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38"/>
        <w:gridCol w:w="424"/>
        <w:gridCol w:w="201"/>
        <w:gridCol w:w="103"/>
        <w:gridCol w:w="809"/>
        <w:gridCol w:w="540"/>
        <w:gridCol w:w="1079"/>
        <w:gridCol w:w="450"/>
        <w:gridCol w:w="540"/>
        <w:gridCol w:w="183"/>
        <w:gridCol w:w="191"/>
        <w:gridCol w:w="256"/>
        <w:gridCol w:w="83"/>
        <w:gridCol w:w="318"/>
        <w:gridCol w:w="20"/>
        <w:gridCol w:w="254"/>
        <w:gridCol w:w="128"/>
        <w:gridCol w:w="408"/>
        <w:gridCol w:w="29"/>
        <w:gridCol w:w="20"/>
        <w:gridCol w:w="630"/>
        <w:gridCol w:w="42"/>
        <w:gridCol w:w="138"/>
        <w:gridCol w:w="90"/>
        <w:gridCol w:w="413"/>
        <w:gridCol w:w="210"/>
        <w:gridCol w:w="187"/>
        <w:gridCol w:w="394"/>
        <w:gridCol w:w="1502"/>
      </w:tblGrid>
      <w:tr w:rsidR="00921248" w14:paraId="3EBB59E5" w14:textId="77777777" w:rsidTr="0094405B">
        <w:trPr>
          <w:trHeight w:val="1535"/>
        </w:trPr>
        <w:tc>
          <w:tcPr>
            <w:tcW w:w="5864" w:type="dxa"/>
            <w:gridSpan w:val="11"/>
            <w:vAlign w:val="center"/>
          </w:tcPr>
          <w:p w14:paraId="48D3DBFF" w14:textId="77777777" w:rsidR="00F619AE" w:rsidRPr="003D2618" w:rsidRDefault="00F619AE" w:rsidP="00F619AE">
            <w:pPr>
              <w:pStyle w:val="NoSpacing"/>
              <w:jc w:val="center"/>
              <w:rPr>
                <w:b/>
                <w:sz w:val="32"/>
                <w:szCs w:val="32"/>
              </w:rPr>
            </w:pPr>
            <w:r w:rsidRPr="003D2618">
              <w:rPr>
                <w:b/>
                <w:sz w:val="32"/>
                <w:szCs w:val="32"/>
              </w:rPr>
              <w:t>Finance and Administration Cabinet</w:t>
            </w:r>
          </w:p>
          <w:p w14:paraId="02AB9D3B" w14:textId="102E05E0" w:rsidR="00F619AE" w:rsidRDefault="00D44CBF" w:rsidP="00F619AE">
            <w:pPr>
              <w:pStyle w:val="NoSpacing"/>
              <w:jc w:val="center"/>
              <w:rPr>
                <w:b/>
                <w:sz w:val="32"/>
                <w:szCs w:val="32"/>
              </w:rPr>
            </w:pPr>
            <w:r>
              <w:rPr>
                <w:b/>
                <w:sz w:val="32"/>
                <w:szCs w:val="32"/>
              </w:rPr>
              <w:t>Office of Budget &amp; Fiscal Management</w:t>
            </w:r>
            <w:r w:rsidR="00D84008">
              <w:rPr>
                <w:rStyle w:val="EndnoteReference"/>
                <w:b/>
                <w:sz w:val="32"/>
                <w:szCs w:val="32"/>
              </w:rPr>
              <w:endnoteReference w:id="1"/>
            </w:r>
          </w:p>
          <w:p w14:paraId="0CBBA0E0" w14:textId="12386C6C" w:rsidR="00F619AE" w:rsidRDefault="00F619AE" w:rsidP="00F619AE">
            <w:pPr>
              <w:pStyle w:val="NoSpacing"/>
              <w:jc w:val="center"/>
              <w:rPr>
                <w:b/>
                <w:sz w:val="28"/>
                <w:szCs w:val="28"/>
              </w:rPr>
            </w:pPr>
            <w:r w:rsidRPr="003D2618">
              <w:rPr>
                <w:b/>
                <w:sz w:val="32"/>
                <w:szCs w:val="32"/>
              </w:rPr>
              <w:t>Purchase Request Form</w:t>
            </w:r>
            <w:r>
              <w:rPr>
                <w:rStyle w:val="EndnoteReference"/>
                <w:b/>
                <w:sz w:val="32"/>
                <w:szCs w:val="32"/>
              </w:rPr>
              <w:endnoteReference w:id="2"/>
            </w:r>
          </w:p>
        </w:tc>
        <w:tc>
          <w:tcPr>
            <w:tcW w:w="5116" w:type="dxa"/>
            <w:gridSpan w:val="18"/>
            <w:vAlign w:val="center"/>
          </w:tcPr>
          <w:p w14:paraId="4E23F51F" w14:textId="0903FE03" w:rsidR="00F619AE" w:rsidRPr="00F635D2" w:rsidRDefault="00F619AE" w:rsidP="00F52B91">
            <w:pPr>
              <w:pStyle w:val="NoSpacing"/>
              <w:jc w:val="center"/>
              <w:rPr>
                <w:b/>
                <w:sz w:val="24"/>
                <w:szCs w:val="24"/>
              </w:rPr>
            </w:pPr>
            <w:r w:rsidRPr="00F635D2">
              <w:rPr>
                <w:b/>
                <w:sz w:val="24"/>
                <w:szCs w:val="24"/>
              </w:rPr>
              <w:t>Send Forms To:</w:t>
            </w:r>
          </w:p>
          <w:p w14:paraId="3CB53C59" w14:textId="09C5CDE1" w:rsidR="00F619AE" w:rsidRDefault="00F619AE" w:rsidP="00F52B91">
            <w:pPr>
              <w:pStyle w:val="NoSpacing"/>
              <w:jc w:val="center"/>
              <w:rPr>
                <w:sz w:val="24"/>
                <w:szCs w:val="24"/>
              </w:rPr>
            </w:pPr>
            <w:r w:rsidRPr="0007331E">
              <w:rPr>
                <w:sz w:val="24"/>
                <w:szCs w:val="24"/>
              </w:rPr>
              <w:t>FIN.OASPurchasing@ky.gov</w:t>
            </w:r>
          </w:p>
          <w:p w14:paraId="6C9DE92D" w14:textId="01AC8A6A" w:rsidR="006617C7" w:rsidRDefault="007C762A" w:rsidP="00EB08E4">
            <w:pPr>
              <w:pStyle w:val="EndnoteText"/>
              <w:ind w:left="-210" w:firstLine="90"/>
            </w:pPr>
            <w:r>
              <w:rPr>
                <w:sz w:val="24"/>
                <w:szCs w:val="24"/>
              </w:rPr>
              <w:t>Email Subject Line</w:t>
            </w:r>
            <w:r>
              <w:rPr>
                <w:rStyle w:val="EndnoteReference"/>
                <w:sz w:val="24"/>
                <w:szCs w:val="24"/>
              </w:rPr>
              <w:endnoteReference w:id="3"/>
            </w:r>
            <w:r>
              <w:rPr>
                <w:sz w:val="24"/>
                <w:szCs w:val="24"/>
              </w:rPr>
              <w:t xml:space="preserve">: </w:t>
            </w:r>
            <w:r w:rsidR="006617C7" w:rsidRPr="006617C7">
              <w:rPr>
                <w:sz w:val="24"/>
                <w:szCs w:val="24"/>
              </w:rPr>
              <w:t>Agency – Vendor Name – Date</w:t>
            </w:r>
          </w:p>
          <w:p w14:paraId="15176CF3" w14:textId="01074B5A" w:rsidR="00F619AE" w:rsidRPr="00F635D2" w:rsidRDefault="00F619AE" w:rsidP="00F52B91">
            <w:pPr>
              <w:pStyle w:val="NoSpacing"/>
              <w:jc w:val="center"/>
              <w:rPr>
                <w:b/>
                <w:sz w:val="24"/>
                <w:szCs w:val="24"/>
              </w:rPr>
            </w:pPr>
          </w:p>
        </w:tc>
      </w:tr>
      <w:tr w:rsidR="00F5752D" w:rsidRPr="00A332D5" w14:paraId="56249566" w14:textId="77777777" w:rsidTr="0094405B">
        <w:trPr>
          <w:trHeight w:val="359"/>
        </w:trPr>
        <w:tc>
          <w:tcPr>
            <w:tcW w:w="10980" w:type="dxa"/>
            <w:gridSpan w:val="29"/>
            <w:tcBorders>
              <w:bottom w:val="single" w:sz="4" w:space="0" w:color="auto"/>
            </w:tcBorders>
            <w:vAlign w:val="center"/>
          </w:tcPr>
          <w:p w14:paraId="628948A6" w14:textId="77777777" w:rsidR="00F5752D" w:rsidRDefault="00F5752D" w:rsidP="00125163">
            <w:pPr>
              <w:jc w:val="center"/>
              <w:rPr>
                <w:b/>
                <w:sz w:val="28"/>
                <w:szCs w:val="28"/>
              </w:rPr>
            </w:pPr>
            <w:r w:rsidRPr="00F635D2">
              <w:rPr>
                <w:b/>
                <w:sz w:val="28"/>
                <w:szCs w:val="28"/>
              </w:rPr>
              <w:t>Requestor Information</w:t>
            </w:r>
          </w:p>
          <w:p w14:paraId="53ED6ABC" w14:textId="5E6CF309" w:rsidR="00F443D6" w:rsidRPr="00F635D2" w:rsidRDefault="00F443D6" w:rsidP="00125163">
            <w:pPr>
              <w:jc w:val="center"/>
              <w:rPr>
                <w:b/>
                <w:sz w:val="28"/>
                <w:szCs w:val="28"/>
              </w:rPr>
            </w:pPr>
            <w:r w:rsidRPr="0044684D">
              <w:rPr>
                <w:b/>
                <w:i/>
                <w:iCs/>
                <w:sz w:val="16"/>
                <w:szCs w:val="16"/>
              </w:rPr>
              <w:t>Instructions are on page</w:t>
            </w:r>
            <w:r>
              <w:rPr>
                <w:b/>
                <w:i/>
                <w:iCs/>
                <w:sz w:val="16"/>
                <w:szCs w:val="16"/>
              </w:rPr>
              <w:t>s 3 &amp; 4</w:t>
            </w:r>
            <w:r w:rsidRPr="0044684D">
              <w:rPr>
                <w:b/>
                <w:i/>
                <w:iCs/>
                <w:sz w:val="16"/>
                <w:szCs w:val="16"/>
              </w:rPr>
              <w:t xml:space="preserve"> and can also be viewed by hovering over the superscript (numbers) where indicated.</w:t>
            </w:r>
          </w:p>
        </w:tc>
      </w:tr>
      <w:tr w:rsidR="00921248" w:rsidRPr="00A332D5" w14:paraId="2FDBB02D" w14:textId="77777777" w:rsidTr="0094405B">
        <w:trPr>
          <w:trHeight w:val="359"/>
        </w:trPr>
        <w:tc>
          <w:tcPr>
            <w:tcW w:w="2880" w:type="dxa"/>
            <w:gridSpan w:val="5"/>
            <w:tcBorders>
              <w:top w:val="single" w:sz="4" w:space="0" w:color="auto"/>
              <w:left w:val="single" w:sz="4" w:space="0" w:color="auto"/>
              <w:bottom w:val="single" w:sz="4" w:space="0" w:color="auto"/>
              <w:right w:val="single" w:sz="4" w:space="0" w:color="auto"/>
            </w:tcBorders>
            <w:vAlign w:val="center"/>
          </w:tcPr>
          <w:p w14:paraId="5484417F" w14:textId="65B4F5F4" w:rsidR="00B33491" w:rsidRPr="007B5686" w:rsidRDefault="00B33491" w:rsidP="00125163">
            <w:pPr>
              <w:rPr>
                <w:sz w:val="24"/>
                <w:szCs w:val="24"/>
              </w:rPr>
            </w:pPr>
            <w:r w:rsidRPr="007B5686">
              <w:rPr>
                <w:sz w:val="24"/>
                <w:szCs w:val="24"/>
              </w:rPr>
              <w:t>Requesting Department</w:t>
            </w:r>
            <w:r>
              <w:rPr>
                <w:rStyle w:val="EndnoteReference"/>
                <w:sz w:val="24"/>
                <w:szCs w:val="24"/>
              </w:rPr>
              <w:endnoteReference w:id="4"/>
            </w:r>
            <w:r>
              <w:rPr>
                <w:sz w:val="24"/>
                <w:szCs w:val="24"/>
              </w:rPr>
              <w:t>:</w:t>
            </w:r>
          </w:p>
        </w:tc>
        <w:bookmarkStart w:id="1" w:name="Departments"/>
        <w:tc>
          <w:tcPr>
            <w:tcW w:w="5400" w:type="dxa"/>
            <w:gridSpan w:val="19"/>
            <w:tcBorders>
              <w:top w:val="single" w:sz="4" w:space="0" w:color="auto"/>
              <w:left w:val="single" w:sz="4" w:space="0" w:color="auto"/>
              <w:bottom w:val="single" w:sz="4" w:space="0" w:color="auto"/>
              <w:right w:val="single" w:sz="4" w:space="0" w:color="auto"/>
            </w:tcBorders>
            <w:vAlign w:val="center"/>
          </w:tcPr>
          <w:p w14:paraId="5A48BC12" w14:textId="3542F258" w:rsidR="00B33491" w:rsidRPr="007C6009" w:rsidRDefault="007C762A" w:rsidP="00125163">
            <w:pPr>
              <w:rPr>
                <w:sz w:val="24"/>
                <w:szCs w:val="24"/>
              </w:rPr>
            </w:pPr>
            <w:r>
              <w:rPr>
                <w:sz w:val="24"/>
                <w:szCs w:val="24"/>
              </w:rPr>
              <w:fldChar w:fldCharType="begin">
                <w:ffData>
                  <w:name w:val=""/>
                  <w:enabled/>
                  <w:calcOnExit w:val="0"/>
                  <w:ddList>
                    <w:listEntry w:val="Select One"/>
                    <w:listEntry w:val="070 - Governor's Office"/>
                    <w:listEntry w:val="076 - Military Affairs Commission"/>
                    <w:listEntry w:val="079 - COT"/>
                    <w:listEntry w:val="084 - KY River Authority"/>
                    <w:listEntry w:val="085 - Lt. Governor's Office"/>
                    <w:listEntry w:val="103 - Office of PVA Accounting"/>
                    <w:listEntry w:val="110 - Secretary of the Cabinet"/>
                    <w:listEntry w:val="130 - Department of Revenue"/>
                    <w:listEntry w:val="137 - KCNA"/>
                    <w:listEntry w:val="345 - School Facilities Construction Commission"/>
                    <w:listEntry w:val="354 - Executive Branch Ethics Commission"/>
                    <w:listEntry w:val="627 - KY Turnpike Authority"/>
                    <w:listEntry w:val="750 - Finance, Office of the Secretary"/>
                    <w:listEntry w:val="758 - Office of the Controller"/>
                    <w:listEntry w:val="759 - County Costs"/>
                    <w:listEntry w:val="765 - Office of State Budget Director"/>
                    <w:listEntry w:val="785 - Facilities &amp; Support Srvcs (Gov. Mansion)"/>
                  </w:ddList>
                </w:ffData>
              </w:fldChar>
            </w:r>
            <w:r>
              <w:rPr>
                <w:sz w:val="24"/>
                <w:szCs w:val="24"/>
              </w:rPr>
              <w:instrText xml:space="preserve"> FORMDROPDOWN </w:instrText>
            </w:r>
            <w:r w:rsidR="00812ED2">
              <w:rPr>
                <w:sz w:val="24"/>
                <w:szCs w:val="24"/>
              </w:rPr>
            </w:r>
            <w:r w:rsidR="00812ED2">
              <w:rPr>
                <w:sz w:val="24"/>
                <w:szCs w:val="24"/>
              </w:rPr>
              <w:fldChar w:fldCharType="separate"/>
            </w:r>
            <w:r>
              <w:rPr>
                <w:sz w:val="24"/>
                <w:szCs w:val="24"/>
              </w:rPr>
              <w:fldChar w:fldCharType="end"/>
            </w:r>
          </w:p>
        </w:tc>
        <w:tc>
          <w:tcPr>
            <w:tcW w:w="810" w:type="dxa"/>
            <w:gridSpan w:val="3"/>
            <w:tcBorders>
              <w:top w:val="single" w:sz="4" w:space="0" w:color="auto"/>
              <w:left w:val="single" w:sz="4" w:space="0" w:color="auto"/>
              <w:bottom w:val="single" w:sz="4" w:space="0" w:color="auto"/>
              <w:right w:val="single" w:sz="4" w:space="0" w:color="auto"/>
            </w:tcBorders>
            <w:vAlign w:val="center"/>
          </w:tcPr>
          <w:p w14:paraId="3363ED5C" w14:textId="2172E59C" w:rsidR="00B33491" w:rsidRPr="007C6009" w:rsidRDefault="00B33491" w:rsidP="00125163">
            <w:pPr>
              <w:rPr>
                <w:sz w:val="24"/>
                <w:szCs w:val="24"/>
              </w:rPr>
            </w:pPr>
            <w:r>
              <w:rPr>
                <w:sz w:val="24"/>
                <w:szCs w:val="24"/>
              </w:rPr>
              <w:t>Date:</w:t>
            </w:r>
          </w:p>
        </w:tc>
        <w:bookmarkEnd w:id="1"/>
        <w:tc>
          <w:tcPr>
            <w:tcW w:w="1890" w:type="dxa"/>
            <w:gridSpan w:val="2"/>
            <w:tcBorders>
              <w:top w:val="single" w:sz="4" w:space="0" w:color="auto"/>
              <w:left w:val="single" w:sz="4" w:space="0" w:color="auto"/>
              <w:bottom w:val="single" w:sz="4" w:space="0" w:color="auto"/>
              <w:right w:val="single" w:sz="4" w:space="0" w:color="auto"/>
            </w:tcBorders>
            <w:vAlign w:val="center"/>
          </w:tcPr>
          <w:p w14:paraId="70D17E00" w14:textId="4B9CA85A" w:rsidR="00B33491" w:rsidRPr="007C6009" w:rsidRDefault="00B33491" w:rsidP="00125163">
            <w:pPr>
              <w:rPr>
                <w:sz w:val="24"/>
                <w:szCs w:val="24"/>
              </w:rPr>
            </w:pPr>
            <w:r>
              <w:rPr>
                <w:sz w:val="24"/>
                <w:szCs w:val="24"/>
              </w:rPr>
              <w:fldChar w:fldCharType="begin">
                <w:ffData>
                  <w:name w:val=""/>
                  <w:enabled/>
                  <w:calcOnExit w:val="0"/>
                  <w:textInput>
                    <w:maxLength w:val="20"/>
                  </w:textInput>
                </w:ffData>
              </w:fldChar>
            </w:r>
            <w:r>
              <w:rPr>
                <w:sz w:val="24"/>
                <w:szCs w:val="24"/>
              </w:rPr>
              <w:instrText xml:space="preserve"> FORMTEXT </w:instrText>
            </w:r>
            <w:r>
              <w:rPr>
                <w:sz w:val="24"/>
                <w:szCs w:val="24"/>
              </w:rPr>
            </w:r>
            <w:r>
              <w:rPr>
                <w:sz w:val="24"/>
                <w:szCs w:val="24"/>
              </w:rPr>
              <w:fldChar w:fldCharType="separate"/>
            </w:r>
            <w:r w:rsidR="00456C4A">
              <w:rPr>
                <w:noProof/>
                <w:sz w:val="24"/>
                <w:szCs w:val="24"/>
              </w:rPr>
              <w:t> </w:t>
            </w:r>
            <w:r w:rsidR="00456C4A">
              <w:rPr>
                <w:noProof/>
                <w:sz w:val="24"/>
                <w:szCs w:val="24"/>
              </w:rPr>
              <w:t> </w:t>
            </w:r>
            <w:r w:rsidR="00456C4A">
              <w:rPr>
                <w:noProof/>
                <w:sz w:val="24"/>
                <w:szCs w:val="24"/>
              </w:rPr>
              <w:t> </w:t>
            </w:r>
            <w:r w:rsidR="00456C4A">
              <w:rPr>
                <w:noProof/>
                <w:sz w:val="24"/>
                <w:szCs w:val="24"/>
              </w:rPr>
              <w:t> </w:t>
            </w:r>
            <w:r w:rsidR="00456C4A">
              <w:rPr>
                <w:noProof/>
                <w:sz w:val="24"/>
                <w:szCs w:val="24"/>
              </w:rPr>
              <w:t> </w:t>
            </w:r>
            <w:r>
              <w:rPr>
                <w:sz w:val="24"/>
                <w:szCs w:val="24"/>
              </w:rPr>
              <w:fldChar w:fldCharType="end"/>
            </w:r>
          </w:p>
        </w:tc>
      </w:tr>
      <w:tr w:rsidR="00921248" w:rsidRPr="00A332D5" w14:paraId="69CF08E4" w14:textId="77777777" w:rsidTr="0094405B">
        <w:trPr>
          <w:trHeight w:val="359"/>
        </w:trPr>
        <w:tc>
          <w:tcPr>
            <w:tcW w:w="2070" w:type="dxa"/>
            <w:gridSpan w:val="4"/>
            <w:tcBorders>
              <w:top w:val="single" w:sz="4" w:space="0" w:color="auto"/>
              <w:left w:val="single" w:sz="4" w:space="0" w:color="auto"/>
              <w:bottom w:val="single" w:sz="4" w:space="0" w:color="auto"/>
              <w:right w:val="single" w:sz="4" w:space="0" w:color="auto"/>
            </w:tcBorders>
            <w:vAlign w:val="center"/>
          </w:tcPr>
          <w:p w14:paraId="1A0270A9" w14:textId="1F19FD53" w:rsidR="00881239" w:rsidRPr="007B5686" w:rsidRDefault="00881239" w:rsidP="00125163">
            <w:pPr>
              <w:rPr>
                <w:sz w:val="24"/>
                <w:szCs w:val="24"/>
              </w:rPr>
            </w:pPr>
            <w:r>
              <w:rPr>
                <w:sz w:val="24"/>
                <w:szCs w:val="24"/>
              </w:rPr>
              <w:t>Requestor Name:</w:t>
            </w:r>
          </w:p>
        </w:tc>
        <w:tc>
          <w:tcPr>
            <w:tcW w:w="4050" w:type="dxa"/>
            <w:gridSpan w:val="8"/>
            <w:tcBorders>
              <w:top w:val="single" w:sz="4" w:space="0" w:color="auto"/>
              <w:left w:val="single" w:sz="4" w:space="0" w:color="auto"/>
              <w:bottom w:val="single" w:sz="4" w:space="0" w:color="auto"/>
              <w:right w:val="single" w:sz="4" w:space="0" w:color="auto"/>
            </w:tcBorders>
            <w:vAlign w:val="center"/>
          </w:tcPr>
          <w:p w14:paraId="6478C254" w14:textId="3D4D1F1C" w:rsidR="00881239" w:rsidRPr="007C6009" w:rsidRDefault="00881239" w:rsidP="00881239">
            <w:pPr>
              <w:ind w:right="160"/>
              <w:rPr>
                <w:sz w:val="24"/>
                <w:szCs w:val="24"/>
              </w:rPr>
            </w:pPr>
            <w:r>
              <w:rPr>
                <w:sz w:val="24"/>
                <w:szCs w:val="24"/>
              </w:rPr>
              <w:fldChar w:fldCharType="begin">
                <w:ffData>
                  <w:name w:val=""/>
                  <w:enabled/>
                  <w:calcOnExit w:val="0"/>
                  <w:textInput>
                    <w:maxLength w:val="100"/>
                  </w:textInput>
                </w:ffData>
              </w:fldChar>
            </w:r>
            <w:bookmarkStart w:id="2" w:name="RequestorName"/>
            <w:r>
              <w:rPr>
                <w:sz w:val="24"/>
                <w:szCs w:val="24"/>
              </w:rPr>
              <w:instrText xml:space="preserve"> FORMTEXT </w:instrText>
            </w:r>
            <w:r>
              <w:rPr>
                <w:sz w:val="24"/>
                <w:szCs w:val="24"/>
              </w:rPr>
            </w:r>
            <w:r>
              <w:rPr>
                <w:sz w:val="24"/>
                <w:szCs w:val="24"/>
              </w:rPr>
              <w:fldChar w:fldCharType="separate"/>
            </w:r>
            <w:r w:rsidR="00456C4A">
              <w:rPr>
                <w:noProof/>
                <w:sz w:val="24"/>
                <w:szCs w:val="24"/>
              </w:rPr>
              <w:t> </w:t>
            </w:r>
            <w:r w:rsidR="00456C4A">
              <w:rPr>
                <w:noProof/>
                <w:sz w:val="24"/>
                <w:szCs w:val="24"/>
              </w:rPr>
              <w:t> </w:t>
            </w:r>
            <w:r w:rsidR="00456C4A">
              <w:rPr>
                <w:noProof/>
                <w:sz w:val="24"/>
                <w:szCs w:val="24"/>
              </w:rPr>
              <w:t> </w:t>
            </w:r>
            <w:r w:rsidR="00456C4A">
              <w:rPr>
                <w:noProof/>
                <w:sz w:val="24"/>
                <w:szCs w:val="24"/>
              </w:rPr>
              <w:t> </w:t>
            </w:r>
            <w:r w:rsidR="00456C4A">
              <w:rPr>
                <w:noProof/>
                <w:sz w:val="24"/>
                <w:szCs w:val="24"/>
              </w:rPr>
              <w:t> </w:t>
            </w:r>
            <w:r>
              <w:rPr>
                <w:sz w:val="24"/>
                <w:szCs w:val="24"/>
              </w:rPr>
              <w:fldChar w:fldCharType="end"/>
            </w:r>
          </w:p>
        </w:tc>
        <w:tc>
          <w:tcPr>
            <w:tcW w:w="2070" w:type="dxa"/>
            <w:gridSpan w:val="11"/>
            <w:tcBorders>
              <w:top w:val="single" w:sz="4" w:space="0" w:color="auto"/>
              <w:left w:val="single" w:sz="4" w:space="0" w:color="auto"/>
              <w:bottom w:val="single" w:sz="4" w:space="0" w:color="auto"/>
              <w:right w:val="single" w:sz="4" w:space="0" w:color="auto"/>
            </w:tcBorders>
            <w:vAlign w:val="center"/>
          </w:tcPr>
          <w:p w14:paraId="07C3FF1D" w14:textId="6297F7B6" w:rsidR="00881239" w:rsidRPr="00E9040B" w:rsidRDefault="00881239" w:rsidP="00125163">
            <w:pPr>
              <w:rPr>
                <w:sz w:val="24"/>
                <w:szCs w:val="24"/>
              </w:rPr>
            </w:pPr>
            <w:r w:rsidRPr="00E9040B">
              <w:rPr>
                <w:sz w:val="24"/>
                <w:szCs w:val="24"/>
              </w:rPr>
              <w:t>Request Category</w:t>
            </w:r>
            <w:r w:rsidRPr="00E9040B">
              <w:rPr>
                <w:rStyle w:val="EndnoteReference"/>
                <w:sz w:val="24"/>
                <w:szCs w:val="24"/>
              </w:rPr>
              <w:endnoteReference w:id="5"/>
            </w:r>
          </w:p>
        </w:tc>
        <w:bookmarkEnd w:id="2"/>
        <w:tc>
          <w:tcPr>
            <w:tcW w:w="2790" w:type="dxa"/>
            <w:gridSpan w:val="6"/>
            <w:tcBorders>
              <w:top w:val="single" w:sz="4" w:space="0" w:color="auto"/>
              <w:left w:val="single" w:sz="4" w:space="0" w:color="auto"/>
              <w:bottom w:val="single" w:sz="4" w:space="0" w:color="auto"/>
              <w:right w:val="single" w:sz="4" w:space="0" w:color="auto"/>
            </w:tcBorders>
            <w:vAlign w:val="center"/>
          </w:tcPr>
          <w:p w14:paraId="6AA8D3B7" w14:textId="2B3A6EF8" w:rsidR="00881239" w:rsidRPr="00E9040B" w:rsidRDefault="00E9040B" w:rsidP="00125163">
            <w:pPr>
              <w:rPr>
                <w:sz w:val="24"/>
                <w:szCs w:val="24"/>
              </w:rPr>
            </w:pPr>
            <w:r w:rsidRPr="00E9040B">
              <w:rPr>
                <w:sz w:val="24"/>
                <w:szCs w:val="24"/>
              </w:rPr>
              <w:fldChar w:fldCharType="begin">
                <w:ffData>
                  <w:name w:val=""/>
                  <w:enabled/>
                  <w:calcOnExit w:val="0"/>
                  <w:ddList>
                    <w:listEntry w:val="Select One"/>
                    <w:listEntry w:val="Goods"/>
                    <w:listEntry w:val="Non-Professionial Service"/>
                    <w:listEntry w:val="Professional Service"/>
                    <w:listEntry w:val="Governmental Entity"/>
                    <w:listEntry w:val="University/College"/>
                    <w:listEntry w:val="Nonprofit 501(c)3"/>
                    <w:listEntry w:val="Unknown"/>
                  </w:ddList>
                </w:ffData>
              </w:fldChar>
            </w:r>
            <w:r w:rsidRPr="00E9040B">
              <w:rPr>
                <w:sz w:val="24"/>
                <w:szCs w:val="24"/>
              </w:rPr>
              <w:instrText xml:space="preserve"> FORMDROPDOWN </w:instrText>
            </w:r>
            <w:r w:rsidR="00812ED2">
              <w:rPr>
                <w:sz w:val="24"/>
                <w:szCs w:val="24"/>
              </w:rPr>
            </w:r>
            <w:r w:rsidR="00812ED2">
              <w:rPr>
                <w:sz w:val="24"/>
                <w:szCs w:val="24"/>
              </w:rPr>
              <w:fldChar w:fldCharType="separate"/>
            </w:r>
            <w:r w:rsidRPr="00E9040B">
              <w:rPr>
                <w:sz w:val="24"/>
                <w:szCs w:val="24"/>
              </w:rPr>
              <w:fldChar w:fldCharType="end"/>
            </w:r>
          </w:p>
        </w:tc>
      </w:tr>
      <w:tr w:rsidR="00921248" w:rsidRPr="004F5FA1" w14:paraId="43AD7120" w14:textId="77777777" w:rsidTr="009440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2880" w:type="dxa"/>
            <w:gridSpan w:val="5"/>
            <w:tcBorders>
              <w:top w:val="single" w:sz="4" w:space="0" w:color="auto"/>
              <w:left w:val="single" w:sz="4" w:space="0" w:color="auto"/>
              <w:bottom w:val="single" w:sz="4" w:space="0" w:color="auto"/>
              <w:right w:val="single" w:sz="4" w:space="0" w:color="auto"/>
            </w:tcBorders>
            <w:vAlign w:val="center"/>
          </w:tcPr>
          <w:p w14:paraId="68038109" w14:textId="77777777" w:rsidR="00114D03" w:rsidRPr="00A67BD9" w:rsidRDefault="00114D03" w:rsidP="00114D03">
            <w:pPr>
              <w:rPr>
                <w:sz w:val="24"/>
                <w:szCs w:val="24"/>
              </w:rPr>
            </w:pPr>
            <w:r w:rsidRPr="00A67BD9">
              <w:rPr>
                <w:sz w:val="24"/>
                <w:szCs w:val="24"/>
              </w:rPr>
              <w:t>Requestor Phone Number:</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697A356C" w14:textId="10FCD97F" w:rsidR="00114D03" w:rsidRPr="005227D7" w:rsidRDefault="002C104F" w:rsidP="005268F2">
            <w:r>
              <w:rPr>
                <w:sz w:val="24"/>
                <w:szCs w:val="24"/>
              </w:rPr>
              <w:fldChar w:fldCharType="begin">
                <w:ffData>
                  <w:name w:val="RPN"/>
                  <w:enabled/>
                  <w:calcOnExit w:val="0"/>
                  <w:textInput>
                    <w:maxLength w:val="12"/>
                  </w:textInput>
                </w:ffData>
              </w:fldChar>
            </w:r>
            <w:bookmarkStart w:id="3" w:name="RPN"/>
            <w:r>
              <w:rPr>
                <w:sz w:val="24"/>
                <w:szCs w:val="24"/>
              </w:rPr>
              <w:instrText xml:space="preserve"> FORMTEXT </w:instrText>
            </w:r>
            <w:r>
              <w:rPr>
                <w:sz w:val="24"/>
                <w:szCs w:val="24"/>
              </w:rPr>
            </w:r>
            <w:r>
              <w:rPr>
                <w:sz w:val="24"/>
                <w:szCs w:val="24"/>
              </w:rPr>
              <w:fldChar w:fldCharType="separate"/>
            </w:r>
            <w:r w:rsidR="003A564B">
              <w:rPr>
                <w:noProof/>
                <w:sz w:val="24"/>
                <w:szCs w:val="24"/>
              </w:rPr>
              <w:t> </w:t>
            </w:r>
            <w:r w:rsidR="003A564B">
              <w:rPr>
                <w:noProof/>
                <w:sz w:val="24"/>
                <w:szCs w:val="24"/>
              </w:rPr>
              <w:t> </w:t>
            </w:r>
            <w:r w:rsidR="003A564B">
              <w:rPr>
                <w:noProof/>
                <w:sz w:val="24"/>
                <w:szCs w:val="24"/>
              </w:rPr>
              <w:t> </w:t>
            </w:r>
            <w:r w:rsidR="003A564B">
              <w:rPr>
                <w:noProof/>
                <w:sz w:val="24"/>
                <w:szCs w:val="24"/>
              </w:rPr>
              <w:t> </w:t>
            </w:r>
            <w:r w:rsidR="003A564B">
              <w:rPr>
                <w:noProof/>
                <w:sz w:val="24"/>
                <w:szCs w:val="24"/>
              </w:rPr>
              <w:t> </w:t>
            </w:r>
            <w:r>
              <w:rPr>
                <w:sz w:val="24"/>
                <w:szCs w:val="24"/>
              </w:rPr>
              <w:fldChar w:fldCharType="end"/>
            </w:r>
            <w:bookmarkEnd w:id="3"/>
          </w:p>
        </w:tc>
        <w:tc>
          <w:tcPr>
            <w:tcW w:w="2295" w:type="dxa"/>
            <w:gridSpan w:val="9"/>
            <w:tcBorders>
              <w:top w:val="single" w:sz="4" w:space="0" w:color="auto"/>
              <w:left w:val="single" w:sz="4" w:space="0" w:color="auto"/>
              <w:bottom w:val="single" w:sz="4" w:space="0" w:color="auto"/>
              <w:right w:val="nil"/>
            </w:tcBorders>
            <w:vAlign w:val="center"/>
          </w:tcPr>
          <w:p w14:paraId="10605371" w14:textId="77777777" w:rsidR="00114D03" w:rsidRPr="00A67BD9" w:rsidRDefault="00114D03" w:rsidP="005268F2">
            <w:pPr>
              <w:jc w:val="center"/>
              <w:rPr>
                <w:sz w:val="24"/>
                <w:szCs w:val="24"/>
              </w:rPr>
            </w:pPr>
            <w:r w:rsidRPr="00A67BD9">
              <w:rPr>
                <w:sz w:val="24"/>
                <w:szCs w:val="24"/>
              </w:rPr>
              <w:t>Requestor e-Mail:</w:t>
            </w:r>
          </w:p>
        </w:tc>
        <w:tc>
          <w:tcPr>
            <w:tcW w:w="4185" w:type="dxa"/>
            <w:gridSpan w:val="13"/>
            <w:tcBorders>
              <w:top w:val="single" w:sz="4" w:space="0" w:color="auto"/>
              <w:left w:val="nil"/>
              <w:bottom w:val="single" w:sz="4" w:space="0" w:color="auto"/>
              <w:right w:val="single" w:sz="4" w:space="0" w:color="auto"/>
            </w:tcBorders>
            <w:vAlign w:val="center"/>
          </w:tcPr>
          <w:p w14:paraId="5A6DDC68" w14:textId="68B26DB2" w:rsidR="00114D03" w:rsidRPr="004F5FA1" w:rsidRDefault="00655224" w:rsidP="005268F2">
            <w:pPr>
              <w:rPr>
                <w:b/>
                <w:sz w:val="24"/>
                <w:szCs w:val="24"/>
              </w:rPr>
            </w:pPr>
            <w:r>
              <w:rPr>
                <w:sz w:val="24"/>
                <w:szCs w:val="24"/>
              </w:rPr>
              <w:fldChar w:fldCharType="begin">
                <w:ffData>
                  <w:name w:val="RE"/>
                  <w:enabled/>
                  <w:calcOnExit w:val="0"/>
                  <w:textInput>
                    <w:maxLength w:val="100"/>
                  </w:textInput>
                </w:ffData>
              </w:fldChar>
            </w:r>
            <w:bookmarkStart w:id="4" w:name="RE"/>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4"/>
          </w:p>
        </w:tc>
      </w:tr>
      <w:tr w:rsidR="00F5752D" w14:paraId="33490E18" w14:textId="77777777" w:rsidTr="009440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6"/>
        </w:trPr>
        <w:tc>
          <w:tcPr>
            <w:tcW w:w="10980" w:type="dxa"/>
            <w:gridSpan w:val="29"/>
            <w:tcBorders>
              <w:top w:val="nil"/>
              <w:left w:val="nil"/>
              <w:bottom w:val="single" w:sz="4" w:space="0" w:color="auto"/>
              <w:right w:val="nil"/>
            </w:tcBorders>
            <w:vAlign w:val="center"/>
          </w:tcPr>
          <w:p w14:paraId="57BF1C84" w14:textId="77777777" w:rsidR="00237ECD" w:rsidRDefault="00237ECD" w:rsidP="00125163">
            <w:pPr>
              <w:jc w:val="center"/>
              <w:rPr>
                <w:b/>
                <w:sz w:val="28"/>
                <w:szCs w:val="28"/>
              </w:rPr>
            </w:pPr>
          </w:p>
          <w:p w14:paraId="4E35A46F" w14:textId="2288089C" w:rsidR="00F5752D" w:rsidRPr="00F635D2" w:rsidRDefault="00F5752D" w:rsidP="00125163">
            <w:pPr>
              <w:jc w:val="center"/>
              <w:rPr>
                <w:b/>
                <w:sz w:val="28"/>
                <w:szCs w:val="28"/>
              </w:rPr>
            </w:pPr>
            <w:r w:rsidRPr="00F635D2">
              <w:rPr>
                <w:b/>
                <w:sz w:val="28"/>
                <w:szCs w:val="28"/>
              </w:rPr>
              <w:t>Purchase Request Information</w:t>
            </w:r>
          </w:p>
          <w:p w14:paraId="7AF20F7C" w14:textId="655CBA3F" w:rsidR="006A4E3F" w:rsidRPr="006A4E3F" w:rsidRDefault="00F5752D" w:rsidP="006A4E3F">
            <w:pPr>
              <w:jc w:val="center"/>
              <w:rPr>
                <w:b/>
                <w:sz w:val="20"/>
                <w:szCs w:val="20"/>
              </w:rPr>
            </w:pPr>
            <w:r w:rsidRPr="00EE6105">
              <w:rPr>
                <w:b/>
                <w:sz w:val="20"/>
                <w:szCs w:val="20"/>
              </w:rPr>
              <w:t>(A vendor quote or equivalent must be included with this request)</w:t>
            </w:r>
          </w:p>
        </w:tc>
      </w:tr>
      <w:tr w:rsidR="00921248" w14:paraId="21533E8F" w14:textId="77777777" w:rsidTr="009440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3"/>
        </w:trPr>
        <w:tc>
          <w:tcPr>
            <w:tcW w:w="1765" w:type="dxa"/>
            <w:gridSpan w:val="2"/>
            <w:tcBorders>
              <w:top w:val="single" w:sz="4" w:space="0" w:color="auto"/>
              <w:left w:val="single" w:sz="4" w:space="0" w:color="auto"/>
              <w:bottom w:val="single" w:sz="4" w:space="0" w:color="auto"/>
              <w:right w:val="single" w:sz="4" w:space="0" w:color="auto"/>
            </w:tcBorders>
            <w:vAlign w:val="center"/>
          </w:tcPr>
          <w:p w14:paraId="14AE86EA" w14:textId="02908552" w:rsidR="001F7AE9" w:rsidRPr="007B5686" w:rsidRDefault="00237ECD" w:rsidP="001F7AE9">
            <w:pPr>
              <w:rPr>
                <w:sz w:val="24"/>
                <w:szCs w:val="24"/>
              </w:rPr>
            </w:pPr>
            <w:r w:rsidRPr="007F1B99">
              <w:rPr>
                <w:sz w:val="24"/>
                <w:szCs w:val="24"/>
              </w:rPr>
              <w:t>Vendor Name:</w:t>
            </w:r>
          </w:p>
        </w:tc>
        <w:bookmarkStart w:id="5" w:name="Procurementtype"/>
        <w:tc>
          <w:tcPr>
            <w:tcW w:w="4438" w:type="dxa"/>
            <w:gridSpan w:val="11"/>
            <w:tcBorders>
              <w:top w:val="single" w:sz="4" w:space="0" w:color="auto"/>
              <w:left w:val="single" w:sz="4" w:space="0" w:color="auto"/>
              <w:bottom w:val="single" w:sz="4" w:space="0" w:color="auto"/>
              <w:right w:val="single" w:sz="4" w:space="0" w:color="auto"/>
            </w:tcBorders>
            <w:vAlign w:val="center"/>
          </w:tcPr>
          <w:p w14:paraId="3B0616E4" w14:textId="0D126C73" w:rsidR="001F7AE9" w:rsidRPr="007B5686" w:rsidRDefault="003A564B" w:rsidP="001F7AE9">
            <w:pPr>
              <w:rPr>
                <w:sz w:val="24"/>
                <w:szCs w:val="24"/>
              </w:rPr>
            </w:pPr>
            <w:r>
              <w:rPr>
                <w:sz w:val="24"/>
                <w:szCs w:val="24"/>
              </w:rPr>
              <w:fldChar w:fldCharType="begin">
                <w:ffData>
                  <w:name w:val=""/>
                  <w:enabled/>
                  <w:calcOnExit w:val="0"/>
                  <w:textInput>
                    <w:maxLength w:val="100"/>
                  </w:textInput>
                </w:ffData>
              </w:fldChar>
            </w:r>
            <w:r>
              <w:rPr>
                <w:sz w:val="24"/>
                <w:szCs w:val="24"/>
              </w:rPr>
              <w:instrText xml:space="preserve"> FORMTEXT </w:instrText>
            </w:r>
            <w:r>
              <w:rPr>
                <w:sz w:val="24"/>
                <w:szCs w:val="24"/>
              </w:rPr>
            </w:r>
            <w:r>
              <w:rPr>
                <w:sz w:val="24"/>
                <w:szCs w:val="24"/>
              </w:rPr>
              <w:fldChar w:fldCharType="separate"/>
            </w:r>
            <w:r w:rsidR="00456C4A">
              <w:rPr>
                <w:noProof/>
                <w:sz w:val="24"/>
                <w:szCs w:val="24"/>
              </w:rPr>
              <w:t> </w:t>
            </w:r>
            <w:r w:rsidR="00456C4A">
              <w:rPr>
                <w:noProof/>
                <w:sz w:val="24"/>
                <w:szCs w:val="24"/>
              </w:rPr>
              <w:t> </w:t>
            </w:r>
            <w:r w:rsidR="00456C4A">
              <w:rPr>
                <w:noProof/>
                <w:sz w:val="24"/>
                <w:szCs w:val="24"/>
              </w:rPr>
              <w:t> </w:t>
            </w:r>
            <w:r w:rsidR="00456C4A">
              <w:rPr>
                <w:noProof/>
                <w:sz w:val="24"/>
                <w:szCs w:val="24"/>
              </w:rPr>
              <w:t> </w:t>
            </w:r>
            <w:r w:rsidR="00456C4A">
              <w:rPr>
                <w:noProof/>
                <w:sz w:val="24"/>
                <w:szCs w:val="24"/>
              </w:rPr>
              <w:t> </w:t>
            </w:r>
            <w:r>
              <w:rPr>
                <w:sz w:val="24"/>
                <w:szCs w:val="24"/>
              </w:rPr>
              <w:fldChar w:fldCharType="end"/>
            </w:r>
          </w:p>
        </w:tc>
        <w:tc>
          <w:tcPr>
            <w:tcW w:w="2700" w:type="dxa"/>
            <w:gridSpan w:val="13"/>
            <w:tcBorders>
              <w:top w:val="single" w:sz="4" w:space="0" w:color="auto"/>
              <w:left w:val="single" w:sz="4" w:space="0" w:color="auto"/>
              <w:bottom w:val="single" w:sz="4" w:space="0" w:color="auto"/>
              <w:right w:val="single" w:sz="4" w:space="0" w:color="auto"/>
            </w:tcBorders>
            <w:vAlign w:val="center"/>
          </w:tcPr>
          <w:p w14:paraId="73A8F88D" w14:textId="33FECC09" w:rsidR="001F7AE9" w:rsidRPr="007B5686" w:rsidRDefault="001F7AE9" w:rsidP="001F7AE9">
            <w:pPr>
              <w:rPr>
                <w:sz w:val="24"/>
                <w:szCs w:val="24"/>
              </w:rPr>
            </w:pPr>
            <w:r w:rsidRPr="00D0573C">
              <w:rPr>
                <w:sz w:val="24"/>
                <w:szCs w:val="24"/>
              </w:rPr>
              <w:t xml:space="preserve">Master Agreement </w:t>
            </w:r>
            <w:r w:rsidR="00003206">
              <w:rPr>
                <w:sz w:val="24"/>
                <w:szCs w:val="24"/>
              </w:rPr>
              <w:t>No</w:t>
            </w:r>
            <w:r w:rsidR="00003206" w:rsidRPr="00CA2400">
              <w:rPr>
                <w:rStyle w:val="EndnoteReference"/>
                <w:sz w:val="24"/>
                <w:szCs w:val="24"/>
              </w:rPr>
              <w:endnoteReference w:id="6"/>
            </w:r>
            <w:r w:rsidR="00003206">
              <w:rPr>
                <w:sz w:val="24"/>
                <w:szCs w:val="24"/>
              </w:rPr>
              <w:t>:</w:t>
            </w:r>
          </w:p>
        </w:tc>
        <w:bookmarkEnd w:id="5"/>
        <w:tc>
          <w:tcPr>
            <w:tcW w:w="2077" w:type="dxa"/>
            <w:gridSpan w:val="3"/>
            <w:tcBorders>
              <w:top w:val="single" w:sz="4" w:space="0" w:color="auto"/>
              <w:left w:val="single" w:sz="4" w:space="0" w:color="auto"/>
              <w:bottom w:val="single" w:sz="4" w:space="0" w:color="auto"/>
              <w:right w:val="single" w:sz="4" w:space="0" w:color="auto"/>
            </w:tcBorders>
            <w:vAlign w:val="center"/>
          </w:tcPr>
          <w:p w14:paraId="067A6A78" w14:textId="59E2146B" w:rsidR="001F7AE9" w:rsidRPr="007B5686" w:rsidRDefault="003A564B" w:rsidP="001F7AE9">
            <w:pPr>
              <w:rPr>
                <w:sz w:val="24"/>
                <w:szCs w:val="24"/>
              </w:rPr>
            </w:pPr>
            <w:r>
              <w:rPr>
                <w:sz w:val="24"/>
                <w:szCs w:val="24"/>
              </w:rPr>
              <w:fldChar w:fldCharType="begin">
                <w:ffData>
                  <w:name w:val="Text4"/>
                  <w:enabled/>
                  <w:calcOnExit w:val="0"/>
                  <w:textInput>
                    <w:maxLength w:val="25"/>
                  </w:textInput>
                </w:ffData>
              </w:fldChar>
            </w:r>
            <w:bookmarkStart w:id="6" w:name="Text4"/>
            <w:r>
              <w:rPr>
                <w:sz w:val="24"/>
                <w:szCs w:val="24"/>
              </w:rPr>
              <w:instrText xml:space="preserve"> FORMTEXT </w:instrText>
            </w:r>
            <w:r>
              <w:rPr>
                <w:sz w:val="24"/>
                <w:szCs w:val="24"/>
              </w:rPr>
            </w:r>
            <w:r>
              <w:rPr>
                <w:sz w:val="24"/>
                <w:szCs w:val="24"/>
              </w:rPr>
              <w:fldChar w:fldCharType="separate"/>
            </w:r>
            <w:r w:rsidR="00456C4A">
              <w:rPr>
                <w:noProof/>
                <w:sz w:val="24"/>
                <w:szCs w:val="24"/>
              </w:rPr>
              <w:t> </w:t>
            </w:r>
            <w:r w:rsidR="00456C4A">
              <w:rPr>
                <w:noProof/>
                <w:sz w:val="24"/>
                <w:szCs w:val="24"/>
              </w:rPr>
              <w:t> </w:t>
            </w:r>
            <w:r w:rsidR="00456C4A">
              <w:rPr>
                <w:noProof/>
                <w:sz w:val="24"/>
                <w:szCs w:val="24"/>
              </w:rPr>
              <w:t> </w:t>
            </w:r>
            <w:r w:rsidR="00456C4A">
              <w:rPr>
                <w:noProof/>
                <w:sz w:val="24"/>
                <w:szCs w:val="24"/>
              </w:rPr>
              <w:t> </w:t>
            </w:r>
            <w:r w:rsidR="00456C4A">
              <w:rPr>
                <w:noProof/>
                <w:sz w:val="24"/>
                <w:szCs w:val="24"/>
              </w:rPr>
              <w:t> </w:t>
            </w:r>
            <w:r>
              <w:rPr>
                <w:sz w:val="24"/>
                <w:szCs w:val="24"/>
              </w:rPr>
              <w:fldChar w:fldCharType="end"/>
            </w:r>
            <w:bookmarkEnd w:id="6"/>
          </w:p>
        </w:tc>
      </w:tr>
      <w:tr w:rsidR="00921248" w14:paraId="65C28ECE" w14:textId="77777777" w:rsidTr="009440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6923" w:type="dxa"/>
            <w:gridSpan w:val="17"/>
            <w:tcBorders>
              <w:top w:val="single" w:sz="4" w:space="0" w:color="auto"/>
              <w:left w:val="single" w:sz="4" w:space="0" w:color="auto"/>
              <w:bottom w:val="single" w:sz="4" w:space="0" w:color="auto"/>
              <w:right w:val="single" w:sz="4" w:space="0" w:color="auto"/>
            </w:tcBorders>
            <w:vAlign w:val="center"/>
          </w:tcPr>
          <w:p w14:paraId="76B0F0AB" w14:textId="7D650177" w:rsidR="00237ECD" w:rsidRPr="00114D03" w:rsidRDefault="00237ECD" w:rsidP="001F7AE9">
            <w:pPr>
              <w:rPr>
                <w:sz w:val="24"/>
                <w:szCs w:val="24"/>
              </w:rPr>
            </w:pPr>
            <w:r w:rsidRPr="007B5686">
              <w:rPr>
                <w:sz w:val="24"/>
                <w:szCs w:val="24"/>
              </w:rPr>
              <w:t>Service Dates</w:t>
            </w:r>
            <w:r>
              <w:rPr>
                <w:sz w:val="24"/>
                <w:szCs w:val="24"/>
              </w:rPr>
              <w:t xml:space="preserve"> </w:t>
            </w:r>
            <w:r w:rsidRPr="00CA6AB8">
              <w:rPr>
                <w:sz w:val="20"/>
                <w:szCs w:val="20"/>
              </w:rPr>
              <w:t>(</w:t>
            </w:r>
            <w:r w:rsidRPr="00C91346">
              <w:rPr>
                <w:i/>
                <w:iCs/>
                <w:sz w:val="20"/>
                <w:szCs w:val="20"/>
              </w:rPr>
              <w:t>only if service purchase type</w:t>
            </w:r>
            <w:r w:rsidRPr="00CA6AB8">
              <w:rPr>
                <w:sz w:val="20"/>
                <w:szCs w:val="20"/>
              </w:rPr>
              <w:t>)</w:t>
            </w:r>
            <w:r w:rsidR="00AF1164" w:rsidRPr="00CA2400">
              <w:rPr>
                <w:rStyle w:val="EndnoteReference"/>
                <w:sz w:val="24"/>
                <w:szCs w:val="24"/>
              </w:rPr>
              <w:endnoteReference w:id="7"/>
            </w:r>
            <w:r>
              <w:rPr>
                <w:sz w:val="24"/>
                <w:szCs w:val="24"/>
              </w:rPr>
              <w:t xml:space="preserve">:   </w:t>
            </w:r>
            <w:bookmarkStart w:id="7" w:name="EndDate"/>
            <w:r w:rsidR="003A564B">
              <w:rPr>
                <w:sz w:val="24"/>
                <w:szCs w:val="24"/>
              </w:rPr>
              <w:fldChar w:fldCharType="begin">
                <w:ffData>
                  <w:name w:val="StartDate"/>
                  <w:enabled/>
                  <w:calcOnExit w:val="0"/>
                  <w:textInput>
                    <w:type w:val="date"/>
                    <w:maxLength w:val="10"/>
                    <w:format w:val="M/d/yy"/>
                  </w:textInput>
                </w:ffData>
              </w:fldChar>
            </w:r>
            <w:bookmarkStart w:id="8" w:name="StartDate"/>
            <w:r w:rsidR="003A564B">
              <w:rPr>
                <w:sz w:val="24"/>
                <w:szCs w:val="24"/>
              </w:rPr>
              <w:instrText xml:space="preserve"> FORMTEXT </w:instrText>
            </w:r>
            <w:r w:rsidR="003A564B">
              <w:rPr>
                <w:sz w:val="24"/>
                <w:szCs w:val="24"/>
              </w:rPr>
            </w:r>
            <w:r w:rsidR="003A564B">
              <w:rPr>
                <w:sz w:val="24"/>
                <w:szCs w:val="24"/>
              </w:rPr>
              <w:fldChar w:fldCharType="separate"/>
            </w:r>
            <w:r w:rsidR="00456C4A">
              <w:rPr>
                <w:noProof/>
                <w:sz w:val="24"/>
                <w:szCs w:val="24"/>
              </w:rPr>
              <w:t> </w:t>
            </w:r>
            <w:r w:rsidR="00456C4A">
              <w:rPr>
                <w:noProof/>
                <w:sz w:val="24"/>
                <w:szCs w:val="24"/>
              </w:rPr>
              <w:t> </w:t>
            </w:r>
            <w:r w:rsidR="00456C4A">
              <w:rPr>
                <w:noProof/>
                <w:sz w:val="24"/>
                <w:szCs w:val="24"/>
              </w:rPr>
              <w:t> </w:t>
            </w:r>
            <w:r w:rsidR="00456C4A">
              <w:rPr>
                <w:noProof/>
                <w:sz w:val="24"/>
                <w:szCs w:val="24"/>
              </w:rPr>
              <w:t> </w:t>
            </w:r>
            <w:r w:rsidR="00456C4A">
              <w:rPr>
                <w:noProof/>
                <w:sz w:val="24"/>
                <w:szCs w:val="24"/>
              </w:rPr>
              <w:t> </w:t>
            </w:r>
            <w:r w:rsidR="003A564B">
              <w:rPr>
                <w:sz w:val="24"/>
                <w:szCs w:val="24"/>
              </w:rPr>
              <w:fldChar w:fldCharType="end"/>
            </w:r>
            <w:bookmarkEnd w:id="8"/>
            <w:r w:rsidRPr="00D42EEC">
              <w:rPr>
                <w:b/>
                <w:sz w:val="24"/>
                <w:szCs w:val="24"/>
              </w:rPr>
              <w:t xml:space="preserve"> </w:t>
            </w:r>
            <w:r w:rsidRPr="00D42EEC">
              <w:rPr>
                <w:sz w:val="24"/>
                <w:szCs w:val="24"/>
              </w:rPr>
              <w:t>through</w:t>
            </w:r>
            <w:bookmarkEnd w:id="7"/>
            <w:r>
              <w:rPr>
                <w:sz w:val="24"/>
                <w:szCs w:val="24"/>
              </w:rPr>
              <w:t xml:space="preserve"> </w:t>
            </w:r>
            <w:r w:rsidR="003A564B">
              <w:rPr>
                <w:sz w:val="24"/>
                <w:szCs w:val="24"/>
              </w:rPr>
              <w:fldChar w:fldCharType="begin">
                <w:ffData>
                  <w:name w:val=""/>
                  <w:enabled/>
                  <w:calcOnExit w:val="0"/>
                  <w:textInput>
                    <w:type w:val="date"/>
                    <w:maxLength w:val="10"/>
                    <w:format w:val="M/d/yy"/>
                  </w:textInput>
                </w:ffData>
              </w:fldChar>
            </w:r>
            <w:r w:rsidR="003A564B">
              <w:rPr>
                <w:sz w:val="24"/>
                <w:szCs w:val="24"/>
              </w:rPr>
              <w:instrText xml:space="preserve"> FORMTEXT </w:instrText>
            </w:r>
            <w:r w:rsidR="003A564B">
              <w:rPr>
                <w:sz w:val="24"/>
                <w:szCs w:val="24"/>
              </w:rPr>
            </w:r>
            <w:r w:rsidR="003A564B">
              <w:rPr>
                <w:sz w:val="24"/>
                <w:szCs w:val="24"/>
              </w:rPr>
              <w:fldChar w:fldCharType="separate"/>
            </w:r>
            <w:r w:rsidR="00456C4A">
              <w:rPr>
                <w:noProof/>
                <w:sz w:val="24"/>
                <w:szCs w:val="24"/>
              </w:rPr>
              <w:t> </w:t>
            </w:r>
            <w:r w:rsidR="00456C4A">
              <w:rPr>
                <w:noProof/>
                <w:sz w:val="24"/>
                <w:szCs w:val="24"/>
              </w:rPr>
              <w:t> </w:t>
            </w:r>
            <w:r w:rsidR="00456C4A">
              <w:rPr>
                <w:noProof/>
                <w:sz w:val="24"/>
                <w:szCs w:val="24"/>
              </w:rPr>
              <w:t> </w:t>
            </w:r>
            <w:r w:rsidR="00456C4A">
              <w:rPr>
                <w:noProof/>
                <w:sz w:val="24"/>
                <w:szCs w:val="24"/>
              </w:rPr>
              <w:t> </w:t>
            </w:r>
            <w:r w:rsidR="00456C4A">
              <w:rPr>
                <w:noProof/>
                <w:sz w:val="24"/>
                <w:szCs w:val="24"/>
              </w:rPr>
              <w:t> </w:t>
            </w:r>
            <w:r w:rsidR="003A564B">
              <w:rPr>
                <w:sz w:val="24"/>
                <w:szCs w:val="24"/>
              </w:rPr>
              <w:fldChar w:fldCharType="end"/>
            </w:r>
          </w:p>
        </w:tc>
        <w:tc>
          <w:tcPr>
            <w:tcW w:w="1770" w:type="dxa"/>
            <w:gridSpan w:val="8"/>
            <w:tcBorders>
              <w:top w:val="single" w:sz="4" w:space="0" w:color="auto"/>
              <w:left w:val="single" w:sz="4" w:space="0" w:color="auto"/>
              <w:bottom w:val="single" w:sz="4" w:space="0" w:color="auto"/>
              <w:right w:val="single" w:sz="4" w:space="0" w:color="auto"/>
            </w:tcBorders>
            <w:vAlign w:val="center"/>
          </w:tcPr>
          <w:p w14:paraId="595DA6D2" w14:textId="7D563600" w:rsidR="00237ECD" w:rsidRPr="00114D03" w:rsidRDefault="00237ECD" w:rsidP="001F7AE9">
            <w:pPr>
              <w:rPr>
                <w:sz w:val="24"/>
                <w:szCs w:val="24"/>
              </w:rPr>
            </w:pPr>
            <w:r w:rsidRPr="00A62A14">
              <w:rPr>
                <w:sz w:val="24"/>
                <w:szCs w:val="24"/>
              </w:rPr>
              <w:t>Total Cost</w:t>
            </w:r>
            <w:r w:rsidR="00E52F76" w:rsidRPr="00CA2400">
              <w:rPr>
                <w:rStyle w:val="EndnoteReference"/>
                <w:sz w:val="24"/>
                <w:szCs w:val="24"/>
              </w:rPr>
              <w:endnoteReference w:id="8"/>
            </w:r>
            <w:r w:rsidR="00E52F76">
              <w:rPr>
                <w:sz w:val="24"/>
                <w:szCs w:val="24"/>
              </w:rPr>
              <w:t>:</w:t>
            </w:r>
          </w:p>
        </w:tc>
        <w:tc>
          <w:tcPr>
            <w:tcW w:w="2287" w:type="dxa"/>
            <w:gridSpan w:val="4"/>
            <w:tcBorders>
              <w:top w:val="single" w:sz="4" w:space="0" w:color="auto"/>
              <w:left w:val="single" w:sz="4" w:space="0" w:color="auto"/>
              <w:bottom w:val="single" w:sz="4" w:space="0" w:color="auto"/>
              <w:right w:val="single" w:sz="4" w:space="0" w:color="auto"/>
            </w:tcBorders>
            <w:vAlign w:val="center"/>
          </w:tcPr>
          <w:p w14:paraId="238CA5D5" w14:textId="4DAEE16F" w:rsidR="00237ECD" w:rsidRPr="00114D03" w:rsidRDefault="003A564B" w:rsidP="001F7AE9">
            <w:pPr>
              <w:rPr>
                <w:sz w:val="24"/>
                <w:szCs w:val="24"/>
              </w:rPr>
            </w:pPr>
            <w:r>
              <w:rPr>
                <w:sz w:val="24"/>
                <w:szCs w:val="24"/>
              </w:rPr>
              <w:fldChar w:fldCharType="begin">
                <w:ffData>
                  <w:name w:val="Text7"/>
                  <w:enabled/>
                  <w:calcOnExit w:val="0"/>
                  <w:textInput>
                    <w:type w:val="number"/>
                    <w:maxLength w:val="50"/>
                    <w:format w:val="$#,##0.00;($#,##0.00)"/>
                  </w:textInput>
                </w:ffData>
              </w:fldChar>
            </w:r>
            <w:bookmarkStart w:id="9" w:name="Text7"/>
            <w:r>
              <w:rPr>
                <w:sz w:val="24"/>
                <w:szCs w:val="24"/>
              </w:rPr>
              <w:instrText xml:space="preserve"> FORMTEXT </w:instrText>
            </w:r>
            <w:r>
              <w:rPr>
                <w:sz w:val="24"/>
                <w:szCs w:val="24"/>
              </w:rPr>
            </w:r>
            <w:r>
              <w:rPr>
                <w:sz w:val="24"/>
                <w:szCs w:val="24"/>
              </w:rPr>
              <w:fldChar w:fldCharType="separate"/>
            </w:r>
            <w:r w:rsidR="00456C4A">
              <w:rPr>
                <w:noProof/>
                <w:sz w:val="24"/>
                <w:szCs w:val="24"/>
              </w:rPr>
              <w:t> </w:t>
            </w:r>
            <w:r w:rsidR="00456C4A">
              <w:rPr>
                <w:noProof/>
                <w:sz w:val="24"/>
                <w:szCs w:val="24"/>
              </w:rPr>
              <w:t> </w:t>
            </w:r>
            <w:r w:rsidR="00456C4A">
              <w:rPr>
                <w:noProof/>
                <w:sz w:val="24"/>
                <w:szCs w:val="24"/>
              </w:rPr>
              <w:t> </w:t>
            </w:r>
            <w:r w:rsidR="00456C4A">
              <w:rPr>
                <w:noProof/>
                <w:sz w:val="24"/>
                <w:szCs w:val="24"/>
              </w:rPr>
              <w:t> </w:t>
            </w:r>
            <w:r w:rsidR="00456C4A">
              <w:rPr>
                <w:noProof/>
                <w:sz w:val="24"/>
                <w:szCs w:val="24"/>
              </w:rPr>
              <w:t> </w:t>
            </w:r>
            <w:r>
              <w:rPr>
                <w:sz w:val="24"/>
                <w:szCs w:val="24"/>
              </w:rPr>
              <w:fldChar w:fldCharType="end"/>
            </w:r>
            <w:bookmarkEnd w:id="9"/>
          </w:p>
        </w:tc>
      </w:tr>
      <w:tr w:rsidR="001F7AE9" w14:paraId="28C0FE8F" w14:textId="77777777" w:rsidTr="009440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9"/>
        </w:trPr>
        <w:tc>
          <w:tcPr>
            <w:tcW w:w="10980" w:type="dxa"/>
            <w:gridSpan w:val="29"/>
            <w:tcBorders>
              <w:top w:val="single" w:sz="4" w:space="0" w:color="auto"/>
              <w:left w:val="single" w:sz="4" w:space="0" w:color="auto"/>
              <w:bottom w:val="single" w:sz="4" w:space="0" w:color="auto"/>
              <w:right w:val="single" w:sz="4" w:space="0" w:color="auto"/>
            </w:tcBorders>
            <w:vAlign w:val="center"/>
          </w:tcPr>
          <w:p w14:paraId="0D484663" w14:textId="4E663463" w:rsidR="001F7AE9" w:rsidRPr="001D01A6" w:rsidRDefault="001F7AE9" w:rsidP="001F7AE9">
            <w:pPr>
              <w:rPr>
                <w:sz w:val="24"/>
                <w:szCs w:val="24"/>
              </w:rPr>
            </w:pPr>
            <w:r w:rsidRPr="001D01A6">
              <w:rPr>
                <w:sz w:val="24"/>
                <w:szCs w:val="24"/>
              </w:rPr>
              <w:t>Is the Good</w:t>
            </w:r>
            <w:r>
              <w:rPr>
                <w:sz w:val="24"/>
                <w:szCs w:val="24"/>
              </w:rPr>
              <w:t>/</w:t>
            </w:r>
            <w:r w:rsidRPr="001D01A6">
              <w:rPr>
                <w:sz w:val="24"/>
                <w:szCs w:val="24"/>
              </w:rPr>
              <w:t xml:space="preserve">Service </w:t>
            </w:r>
            <w:r>
              <w:rPr>
                <w:sz w:val="24"/>
                <w:szCs w:val="24"/>
              </w:rPr>
              <w:t>considered to be one of the following</w:t>
            </w:r>
            <w:r w:rsidRPr="00686CD6">
              <w:rPr>
                <w:sz w:val="24"/>
                <w:szCs w:val="24"/>
              </w:rPr>
              <w:t>*</w:t>
            </w:r>
            <w:r w:rsidRPr="00686CD6">
              <w:rPr>
                <w:rStyle w:val="EndnoteReference"/>
                <w:sz w:val="24"/>
                <w:szCs w:val="24"/>
              </w:rPr>
              <w:endnoteReference w:id="9"/>
            </w:r>
            <w:r w:rsidRPr="00686CD6">
              <w:rPr>
                <w:sz w:val="24"/>
                <w:szCs w:val="24"/>
              </w:rPr>
              <w:t xml:space="preserve">: </w:t>
            </w:r>
            <w:r w:rsidR="00AB50A1">
              <w:rPr>
                <w:sz w:val="24"/>
                <w:szCs w:val="24"/>
              </w:rPr>
              <w:t xml:space="preserve"> </w:t>
            </w:r>
            <w:r w:rsidRPr="00686CD6">
              <w:rPr>
                <w:sz w:val="24"/>
                <w:szCs w:val="24"/>
              </w:rPr>
              <w:fldChar w:fldCharType="begin">
                <w:ffData>
                  <w:name w:val="Check1"/>
                  <w:enabled/>
                  <w:calcOnExit w:val="0"/>
                  <w:checkBox>
                    <w:sizeAuto/>
                    <w:default w:val="0"/>
                    <w:checked w:val="0"/>
                  </w:checkBox>
                </w:ffData>
              </w:fldChar>
            </w:r>
            <w:bookmarkStart w:id="10" w:name="Check1"/>
            <w:r w:rsidRPr="00686CD6">
              <w:rPr>
                <w:sz w:val="24"/>
                <w:szCs w:val="24"/>
              </w:rPr>
              <w:instrText xml:space="preserve"> FORMCHECKBOX </w:instrText>
            </w:r>
            <w:r w:rsidR="00812ED2">
              <w:rPr>
                <w:sz w:val="24"/>
                <w:szCs w:val="24"/>
              </w:rPr>
            </w:r>
            <w:r w:rsidR="00812ED2">
              <w:rPr>
                <w:sz w:val="24"/>
                <w:szCs w:val="24"/>
              </w:rPr>
              <w:fldChar w:fldCharType="separate"/>
            </w:r>
            <w:r w:rsidRPr="00686CD6">
              <w:rPr>
                <w:sz w:val="24"/>
                <w:szCs w:val="24"/>
              </w:rPr>
              <w:fldChar w:fldCharType="end"/>
            </w:r>
            <w:r w:rsidRPr="00686CD6">
              <w:rPr>
                <w:sz w:val="24"/>
                <w:szCs w:val="24"/>
              </w:rPr>
              <w:t xml:space="preserve"> </w:t>
            </w:r>
            <w:bookmarkEnd w:id="10"/>
            <w:r w:rsidR="00543EA7">
              <w:rPr>
                <w:sz w:val="24"/>
                <w:szCs w:val="24"/>
              </w:rPr>
              <w:t>IT</w:t>
            </w:r>
            <w:r w:rsidR="00AB50A1">
              <w:rPr>
                <w:sz w:val="24"/>
                <w:szCs w:val="24"/>
              </w:rPr>
              <w:t xml:space="preserve">  </w:t>
            </w:r>
            <w:r w:rsidRPr="00686CD6">
              <w:rPr>
                <w:rFonts w:eastAsia="MS Gothic"/>
                <w:sz w:val="24"/>
                <w:szCs w:val="24"/>
              </w:rPr>
              <w:fldChar w:fldCharType="begin">
                <w:ffData>
                  <w:name w:val="Check2"/>
                  <w:enabled/>
                  <w:calcOnExit w:val="0"/>
                  <w:checkBox>
                    <w:sizeAuto/>
                    <w:default w:val="0"/>
                    <w:checked w:val="0"/>
                  </w:checkBox>
                </w:ffData>
              </w:fldChar>
            </w:r>
            <w:bookmarkStart w:id="11" w:name="Check2"/>
            <w:r w:rsidRPr="00686CD6">
              <w:rPr>
                <w:rFonts w:eastAsia="MS Gothic"/>
                <w:sz w:val="24"/>
                <w:szCs w:val="24"/>
              </w:rPr>
              <w:instrText xml:space="preserve"> FORMCHECKBOX </w:instrText>
            </w:r>
            <w:r w:rsidR="00812ED2">
              <w:rPr>
                <w:rFonts w:eastAsia="MS Gothic"/>
                <w:sz w:val="24"/>
                <w:szCs w:val="24"/>
              </w:rPr>
            </w:r>
            <w:r w:rsidR="00812ED2">
              <w:rPr>
                <w:rFonts w:eastAsia="MS Gothic"/>
                <w:sz w:val="24"/>
                <w:szCs w:val="24"/>
              </w:rPr>
              <w:fldChar w:fldCharType="separate"/>
            </w:r>
            <w:r w:rsidRPr="00686CD6">
              <w:rPr>
                <w:rFonts w:eastAsia="MS Gothic"/>
                <w:sz w:val="24"/>
                <w:szCs w:val="24"/>
              </w:rPr>
              <w:fldChar w:fldCharType="end"/>
            </w:r>
            <w:r w:rsidRPr="00686CD6">
              <w:rPr>
                <w:rFonts w:eastAsia="MS Gothic"/>
                <w:sz w:val="24"/>
                <w:szCs w:val="24"/>
              </w:rPr>
              <w:t xml:space="preserve"> </w:t>
            </w:r>
            <w:bookmarkEnd w:id="11"/>
            <w:r w:rsidR="00543EA7">
              <w:rPr>
                <w:rFonts w:eastAsia="MS Gothic"/>
                <w:sz w:val="24"/>
                <w:szCs w:val="24"/>
              </w:rPr>
              <w:t>Postal</w:t>
            </w:r>
            <w:r w:rsidR="00AB50A1">
              <w:rPr>
                <w:rFonts w:eastAsia="MS Gothic"/>
                <w:sz w:val="24"/>
                <w:szCs w:val="24"/>
              </w:rPr>
              <w:t xml:space="preserve">  </w:t>
            </w:r>
            <w:r w:rsidRPr="00686CD6">
              <w:rPr>
                <w:rFonts w:eastAsia="MS Gothic"/>
                <w:sz w:val="24"/>
                <w:szCs w:val="24"/>
              </w:rPr>
              <w:fldChar w:fldCharType="begin">
                <w:ffData>
                  <w:name w:val="Check3"/>
                  <w:enabled/>
                  <w:calcOnExit w:val="0"/>
                  <w:checkBox>
                    <w:sizeAuto/>
                    <w:default w:val="0"/>
                  </w:checkBox>
                </w:ffData>
              </w:fldChar>
            </w:r>
            <w:bookmarkStart w:id="12" w:name="Check3"/>
            <w:r w:rsidRPr="00686CD6">
              <w:rPr>
                <w:rFonts w:eastAsia="MS Gothic"/>
                <w:sz w:val="24"/>
                <w:szCs w:val="24"/>
              </w:rPr>
              <w:instrText xml:space="preserve"> FORMCHECKBOX </w:instrText>
            </w:r>
            <w:r w:rsidR="00812ED2">
              <w:rPr>
                <w:rFonts w:eastAsia="MS Gothic"/>
                <w:sz w:val="24"/>
                <w:szCs w:val="24"/>
              </w:rPr>
            </w:r>
            <w:r w:rsidR="00812ED2">
              <w:rPr>
                <w:rFonts w:eastAsia="MS Gothic"/>
                <w:sz w:val="24"/>
                <w:szCs w:val="24"/>
              </w:rPr>
              <w:fldChar w:fldCharType="separate"/>
            </w:r>
            <w:r w:rsidRPr="00686CD6">
              <w:rPr>
                <w:rFonts w:eastAsia="MS Gothic"/>
                <w:sz w:val="24"/>
                <w:szCs w:val="24"/>
              </w:rPr>
              <w:fldChar w:fldCharType="end"/>
            </w:r>
            <w:r>
              <w:rPr>
                <w:rFonts w:eastAsia="MS Gothic"/>
                <w:sz w:val="24"/>
                <w:szCs w:val="24"/>
              </w:rPr>
              <w:t xml:space="preserve"> </w:t>
            </w:r>
            <w:bookmarkEnd w:id="12"/>
            <w:r w:rsidR="00543EA7" w:rsidRPr="00686CD6">
              <w:rPr>
                <w:sz w:val="24"/>
                <w:szCs w:val="24"/>
              </w:rPr>
              <w:t>Printing</w:t>
            </w:r>
            <w:r w:rsidR="00543EA7" w:rsidRPr="00686CD6">
              <w:rPr>
                <w:rStyle w:val="EndnoteReference"/>
                <w:sz w:val="24"/>
                <w:szCs w:val="24"/>
              </w:rPr>
              <w:endnoteReference w:id="10"/>
            </w:r>
            <w:r w:rsidR="00AB50A1">
              <w:rPr>
                <w:sz w:val="24"/>
                <w:szCs w:val="24"/>
              </w:rPr>
              <w:t xml:space="preserve">  </w:t>
            </w:r>
            <w:r w:rsidRPr="00686CD6">
              <w:rPr>
                <w:rFonts w:eastAsia="MS Gothic"/>
                <w:sz w:val="24"/>
                <w:szCs w:val="24"/>
              </w:rPr>
              <w:fldChar w:fldCharType="begin">
                <w:ffData>
                  <w:name w:val="Check4"/>
                  <w:enabled/>
                  <w:calcOnExit w:val="0"/>
                  <w:checkBox>
                    <w:sizeAuto/>
                    <w:default w:val="0"/>
                    <w:checked w:val="0"/>
                  </w:checkBox>
                </w:ffData>
              </w:fldChar>
            </w:r>
            <w:bookmarkStart w:id="13" w:name="Check4"/>
            <w:r w:rsidRPr="00686CD6">
              <w:rPr>
                <w:rFonts w:eastAsia="MS Gothic"/>
                <w:sz w:val="24"/>
                <w:szCs w:val="24"/>
              </w:rPr>
              <w:instrText xml:space="preserve"> FORMCHECKBOX </w:instrText>
            </w:r>
            <w:r w:rsidR="00812ED2">
              <w:rPr>
                <w:rFonts w:eastAsia="MS Gothic"/>
                <w:sz w:val="24"/>
                <w:szCs w:val="24"/>
              </w:rPr>
            </w:r>
            <w:r w:rsidR="00812ED2">
              <w:rPr>
                <w:rFonts w:eastAsia="MS Gothic"/>
                <w:sz w:val="24"/>
                <w:szCs w:val="24"/>
              </w:rPr>
              <w:fldChar w:fldCharType="separate"/>
            </w:r>
            <w:r w:rsidRPr="00686CD6">
              <w:rPr>
                <w:rFonts w:eastAsia="MS Gothic"/>
                <w:sz w:val="24"/>
                <w:szCs w:val="24"/>
              </w:rPr>
              <w:fldChar w:fldCharType="end"/>
            </w:r>
            <w:bookmarkEnd w:id="13"/>
            <w:r w:rsidR="00B33491">
              <w:rPr>
                <w:rFonts w:eastAsia="MS Gothic"/>
                <w:sz w:val="24"/>
                <w:szCs w:val="24"/>
              </w:rPr>
              <w:t xml:space="preserve"> </w:t>
            </w:r>
            <w:r w:rsidR="00543EA7" w:rsidRPr="00686CD6">
              <w:rPr>
                <w:sz w:val="24"/>
                <w:szCs w:val="24"/>
              </w:rPr>
              <w:t>Fleet</w:t>
            </w:r>
            <w:r w:rsidR="00B33491">
              <w:rPr>
                <w:rFonts w:eastAsia="MS Gothic"/>
                <w:sz w:val="24"/>
                <w:szCs w:val="24"/>
              </w:rPr>
              <w:t xml:space="preserve"> </w:t>
            </w:r>
            <w:r w:rsidR="00AB50A1">
              <w:rPr>
                <w:rFonts w:eastAsia="MS Gothic"/>
                <w:sz w:val="24"/>
                <w:szCs w:val="24"/>
              </w:rPr>
              <w:t xml:space="preserve"> </w:t>
            </w:r>
            <w:r w:rsidR="00B33491" w:rsidRPr="00686CD6">
              <w:rPr>
                <w:rFonts w:eastAsia="MS Gothic"/>
                <w:sz w:val="24"/>
                <w:szCs w:val="24"/>
              </w:rPr>
              <w:fldChar w:fldCharType="begin">
                <w:ffData>
                  <w:name w:val="Check4"/>
                  <w:enabled/>
                  <w:calcOnExit w:val="0"/>
                  <w:checkBox>
                    <w:sizeAuto/>
                    <w:default w:val="0"/>
                    <w:checked w:val="0"/>
                  </w:checkBox>
                </w:ffData>
              </w:fldChar>
            </w:r>
            <w:r w:rsidR="00B33491" w:rsidRPr="00686CD6">
              <w:rPr>
                <w:rFonts w:eastAsia="MS Gothic"/>
                <w:sz w:val="24"/>
                <w:szCs w:val="24"/>
              </w:rPr>
              <w:instrText xml:space="preserve"> FORMCHECKBOX </w:instrText>
            </w:r>
            <w:r w:rsidR="00812ED2">
              <w:rPr>
                <w:rFonts w:eastAsia="MS Gothic"/>
                <w:sz w:val="24"/>
                <w:szCs w:val="24"/>
              </w:rPr>
            </w:r>
            <w:r w:rsidR="00812ED2">
              <w:rPr>
                <w:rFonts w:eastAsia="MS Gothic"/>
                <w:sz w:val="24"/>
                <w:szCs w:val="24"/>
              </w:rPr>
              <w:fldChar w:fldCharType="separate"/>
            </w:r>
            <w:r w:rsidR="00B33491" w:rsidRPr="00686CD6">
              <w:rPr>
                <w:rFonts w:eastAsia="MS Gothic"/>
                <w:sz w:val="24"/>
                <w:szCs w:val="24"/>
              </w:rPr>
              <w:fldChar w:fldCharType="end"/>
            </w:r>
            <w:r w:rsidR="00543EA7">
              <w:rPr>
                <w:rFonts w:eastAsia="MS Gothic"/>
                <w:sz w:val="24"/>
                <w:szCs w:val="24"/>
              </w:rPr>
              <w:t xml:space="preserve"> </w:t>
            </w:r>
            <w:r w:rsidR="00543EA7">
              <w:rPr>
                <w:sz w:val="24"/>
                <w:szCs w:val="24"/>
              </w:rPr>
              <w:t>N</w:t>
            </w:r>
            <w:r w:rsidR="00E13615">
              <w:rPr>
                <w:sz w:val="24"/>
                <w:szCs w:val="24"/>
              </w:rPr>
              <w:t>/</w:t>
            </w:r>
            <w:r w:rsidR="00543EA7">
              <w:rPr>
                <w:sz w:val="24"/>
                <w:szCs w:val="24"/>
              </w:rPr>
              <w:t>A</w:t>
            </w:r>
          </w:p>
        </w:tc>
      </w:tr>
      <w:tr w:rsidR="00237ECD" w14:paraId="0A758D37" w14:textId="77777777" w:rsidTr="009440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35"/>
        </w:trPr>
        <w:tc>
          <w:tcPr>
            <w:tcW w:w="10980" w:type="dxa"/>
            <w:gridSpan w:val="29"/>
            <w:tcBorders>
              <w:top w:val="single" w:sz="4" w:space="0" w:color="auto"/>
              <w:left w:val="nil"/>
              <w:right w:val="nil"/>
            </w:tcBorders>
            <w:vAlign w:val="center"/>
          </w:tcPr>
          <w:p w14:paraId="1CBB9965" w14:textId="0B4C9410" w:rsidR="00DF5D8C" w:rsidRDefault="00237ECD" w:rsidP="00DF5D8C">
            <w:pPr>
              <w:jc w:val="center"/>
              <w:rPr>
                <w:b/>
                <w:bCs/>
                <w:sz w:val="20"/>
                <w:szCs w:val="20"/>
              </w:rPr>
            </w:pPr>
            <w:r w:rsidRPr="003D5B70">
              <w:rPr>
                <w:b/>
                <w:bCs/>
                <w:sz w:val="20"/>
                <w:szCs w:val="20"/>
              </w:rPr>
              <w:t>*</w:t>
            </w:r>
            <w:bookmarkStart w:id="14" w:name="_Hlk145058543"/>
            <w:r w:rsidRPr="003D5B70">
              <w:rPr>
                <w:b/>
                <w:bCs/>
                <w:sz w:val="20"/>
                <w:szCs w:val="20"/>
              </w:rPr>
              <w:t>An approved SPR1 is required prior to the purchase of any IT</w:t>
            </w:r>
            <w:r>
              <w:rPr>
                <w:b/>
                <w:bCs/>
                <w:sz w:val="20"/>
                <w:szCs w:val="20"/>
              </w:rPr>
              <w:t xml:space="preserve"> Hardware</w:t>
            </w:r>
            <w:r w:rsidRPr="003D5B70">
              <w:rPr>
                <w:b/>
                <w:bCs/>
                <w:sz w:val="20"/>
                <w:szCs w:val="20"/>
              </w:rPr>
              <w:t xml:space="preserve"> or Fleet </w:t>
            </w:r>
            <w:r>
              <w:rPr>
                <w:b/>
                <w:bCs/>
                <w:sz w:val="20"/>
                <w:szCs w:val="20"/>
              </w:rPr>
              <w:t>Vehicle</w:t>
            </w:r>
            <w:r w:rsidR="00DF5D8C">
              <w:rPr>
                <w:b/>
                <w:bCs/>
                <w:sz w:val="20"/>
                <w:szCs w:val="20"/>
              </w:rPr>
              <w:t xml:space="preserve"> </w:t>
            </w:r>
            <w:r w:rsidR="00851A6F">
              <w:rPr>
                <w:b/>
                <w:bCs/>
                <w:sz w:val="20"/>
                <w:szCs w:val="20"/>
              </w:rPr>
              <w:t>&amp;</w:t>
            </w:r>
            <w:r w:rsidR="00DF5D8C">
              <w:rPr>
                <w:b/>
                <w:bCs/>
                <w:sz w:val="20"/>
                <w:szCs w:val="20"/>
              </w:rPr>
              <w:t xml:space="preserve"> </w:t>
            </w:r>
            <w:r>
              <w:rPr>
                <w:b/>
                <w:bCs/>
                <w:sz w:val="20"/>
                <w:szCs w:val="20"/>
              </w:rPr>
              <w:t xml:space="preserve">Vehicle Accessories </w:t>
            </w:r>
            <w:r w:rsidRPr="003D5B70">
              <w:rPr>
                <w:b/>
                <w:bCs/>
                <w:sz w:val="20"/>
                <w:szCs w:val="20"/>
              </w:rPr>
              <w:t>if the total cost is $1,000</w:t>
            </w:r>
            <w:r>
              <w:rPr>
                <w:b/>
                <w:bCs/>
                <w:sz w:val="20"/>
                <w:szCs w:val="20"/>
              </w:rPr>
              <w:t xml:space="preserve"> </w:t>
            </w:r>
            <w:r w:rsidR="00851A6F">
              <w:rPr>
                <w:b/>
                <w:bCs/>
                <w:sz w:val="20"/>
                <w:szCs w:val="20"/>
              </w:rPr>
              <w:t>&amp;</w:t>
            </w:r>
            <w:r>
              <w:rPr>
                <w:b/>
                <w:bCs/>
                <w:sz w:val="20"/>
                <w:szCs w:val="20"/>
              </w:rPr>
              <w:t xml:space="preserve"> above</w:t>
            </w:r>
            <w:r w:rsidR="00DF5D8C">
              <w:rPr>
                <w:b/>
                <w:bCs/>
                <w:sz w:val="20"/>
                <w:szCs w:val="20"/>
              </w:rPr>
              <w:t>.</w:t>
            </w:r>
          </w:p>
          <w:p w14:paraId="20AF53A1" w14:textId="014C75F5" w:rsidR="00237ECD" w:rsidRPr="003D5B70" w:rsidRDefault="00DF5D8C" w:rsidP="00DF5D8C">
            <w:pPr>
              <w:jc w:val="center"/>
              <w:rPr>
                <w:b/>
                <w:bCs/>
                <w:sz w:val="20"/>
                <w:szCs w:val="20"/>
              </w:rPr>
            </w:pPr>
            <w:r>
              <w:rPr>
                <w:b/>
                <w:bCs/>
                <w:sz w:val="20"/>
                <w:szCs w:val="20"/>
              </w:rPr>
              <w:t>*</w:t>
            </w:r>
            <w:r w:rsidRPr="00DF5D8C">
              <w:rPr>
                <w:b/>
                <w:bCs/>
                <w:sz w:val="20"/>
                <w:szCs w:val="20"/>
              </w:rPr>
              <w:t xml:space="preserve">An approved SPR1 is required </w:t>
            </w:r>
            <w:r>
              <w:rPr>
                <w:b/>
                <w:bCs/>
                <w:sz w:val="20"/>
                <w:szCs w:val="20"/>
              </w:rPr>
              <w:t>for</w:t>
            </w:r>
            <w:r w:rsidRPr="00DF5D8C">
              <w:rPr>
                <w:b/>
                <w:bCs/>
                <w:sz w:val="20"/>
                <w:szCs w:val="20"/>
              </w:rPr>
              <w:t xml:space="preserve"> </w:t>
            </w:r>
            <w:r w:rsidR="00237ECD">
              <w:rPr>
                <w:b/>
                <w:bCs/>
                <w:sz w:val="20"/>
                <w:szCs w:val="20"/>
              </w:rPr>
              <w:t xml:space="preserve">Fleet Vehicle Repairs $5,000 </w:t>
            </w:r>
            <w:r w:rsidR="00851A6F">
              <w:rPr>
                <w:b/>
                <w:bCs/>
                <w:sz w:val="20"/>
                <w:szCs w:val="20"/>
              </w:rPr>
              <w:t>&amp;</w:t>
            </w:r>
            <w:r w:rsidR="00237ECD">
              <w:rPr>
                <w:b/>
                <w:bCs/>
                <w:sz w:val="20"/>
                <w:szCs w:val="20"/>
              </w:rPr>
              <w:t xml:space="preserve"> above.</w:t>
            </w:r>
          </w:p>
          <w:p w14:paraId="0EF28F71" w14:textId="12B0F451" w:rsidR="00237ECD" w:rsidRPr="00D42EEC" w:rsidRDefault="00237ECD" w:rsidP="00DF5D8C">
            <w:pPr>
              <w:jc w:val="center"/>
              <w:rPr>
                <w:sz w:val="20"/>
                <w:szCs w:val="20"/>
              </w:rPr>
            </w:pPr>
            <w:r w:rsidRPr="003D5B70">
              <w:rPr>
                <w:b/>
                <w:bCs/>
                <w:sz w:val="20"/>
                <w:szCs w:val="20"/>
              </w:rPr>
              <w:t xml:space="preserve">*An approved SPR1 is required for ALL </w:t>
            </w:r>
            <w:r>
              <w:rPr>
                <w:b/>
                <w:bCs/>
                <w:sz w:val="20"/>
                <w:szCs w:val="20"/>
              </w:rPr>
              <w:t>IT Software/Service/Maintenance, Postal, &amp; P</w:t>
            </w:r>
            <w:r w:rsidRPr="003D5B70">
              <w:rPr>
                <w:b/>
                <w:bCs/>
                <w:sz w:val="20"/>
                <w:szCs w:val="20"/>
              </w:rPr>
              <w:t>rinting requests regardless of dollar amount.</w:t>
            </w:r>
            <w:bookmarkEnd w:id="14"/>
          </w:p>
        </w:tc>
      </w:tr>
      <w:tr w:rsidR="00921248" w14:paraId="7A0BCD8B" w14:textId="77777777" w:rsidTr="009440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6"/>
        </w:trPr>
        <w:tc>
          <w:tcPr>
            <w:tcW w:w="2880" w:type="dxa"/>
            <w:gridSpan w:val="5"/>
            <w:tcBorders>
              <w:top w:val="single" w:sz="4" w:space="0" w:color="auto"/>
              <w:left w:val="single" w:sz="4" w:space="0" w:color="auto"/>
              <w:bottom w:val="single" w:sz="4" w:space="0" w:color="auto"/>
              <w:right w:val="single" w:sz="4" w:space="0" w:color="auto"/>
            </w:tcBorders>
            <w:vAlign w:val="center"/>
          </w:tcPr>
          <w:p w14:paraId="6A3BEF4A" w14:textId="0C39B1FF" w:rsidR="00317103" w:rsidRPr="00CA2400" w:rsidRDefault="00317103" w:rsidP="001F7AE9">
            <w:pPr>
              <w:ind w:right="-196"/>
              <w:rPr>
                <w:sz w:val="20"/>
                <w:szCs w:val="20"/>
              </w:rPr>
            </w:pPr>
            <w:r>
              <w:rPr>
                <w:sz w:val="24"/>
                <w:szCs w:val="24"/>
              </w:rPr>
              <w:t>COT New Technology SPR1 Request Form</w:t>
            </w:r>
            <w:r w:rsidRPr="00CA2400">
              <w:rPr>
                <w:rStyle w:val="EndnoteReference"/>
                <w:sz w:val="24"/>
                <w:szCs w:val="24"/>
              </w:rPr>
              <w:endnoteReference w:id="11"/>
            </w:r>
            <w:r>
              <w:rPr>
                <w:sz w:val="24"/>
                <w:szCs w:val="24"/>
              </w:rPr>
              <w:t xml:space="preserve">:  </w:t>
            </w:r>
            <w:r>
              <w:rPr>
                <w:sz w:val="20"/>
                <w:szCs w:val="20"/>
              </w:rPr>
              <w:t>(if required)</w:t>
            </w:r>
          </w:p>
        </w:tc>
        <w:tc>
          <w:tcPr>
            <w:tcW w:w="2070" w:type="dxa"/>
            <w:gridSpan w:val="3"/>
            <w:tcBorders>
              <w:top w:val="single" w:sz="4" w:space="0" w:color="auto"/>
              <w:left w:val="single" w:sz="4" w:space="0" w:color="auto"/>
              <w:bottom w:val="single" w:sz="4" w:space="0" w:color="auto"/>
              <w:right w:val="single" w:sz="4" w:space="0" w:color="auto"/>
            </w:tcBorders>
            <w:vAlign w:val="center"/>
          </w:tcPr>
          <w:p w14:paraId="09C7E0D6" w14:textId="5F023591" w:rsidR="00317103" w:rsidRPr="007C6009" w:rsidRDefault="00317103" w:rsidP="001F7AE9">
            <w:pPr>
              <w:rPr>
                <w:sz w:val="24"/>
                <w:szCs w:val="24"/>
              </w:rPr>
            </w:pPr>
            <w:r>
              <w:rPr>
                <w:sz w:val="24"/>
                <w:szCs w:val="24"/>
              </w:rPr>
              <w:t xml:space="preserve"> </w:t>
            </w:r>
            <w:r w:rsidR="00E13615">
              <w:rPr>
                <w:sz w:val="24"/>
                <w:szCs w:val="24"/>
              </w:rPr>
              <w:fldChar w:fldCharType="begin">
                <w:ffData>
                  <w:name w:val=""/>
                  <w:enabled/>
                  <w:calcOnExit w:val="0"/>
                  <w:ddList>
                    <w:listEntry w:val="Select One"/>
                    <w:listEntry w:val="IT Software"/>
                    <w:listEntry w:val="IT Hardware"/>
                    <w:listEntry w:val="IT Services"/>
                    <w:listEntry w:val="Multiple"/>
                    <w:listEntry w:val="N/A"/>
                  </w:ddList>
                </w:ffData>
              </w:fldChar>
            </w:r>
            <w:r w:rsidR="00E13615">
              <w:rPr>
                <w:sz w:val="24"/>
                <w:szCs w:val="24"/>
              </w:rPr>
              <w:instrText xml:space="preserve"> FORMDROPDOWN </w:instrText>
            </w:r>
            <w:r w:rsidR="00812ED2">
              <w:rPr>
                <w:sz w:val="24"/>
                <w:szCs w:val="24"/>
              </w:rPr>
            </w:r>
            <w:r w:rsidR="00812ED2">
              <w:rPr>
                <w:sz w:val="24"/>
                <w:szCs w:val="24"/>
              </w:rPr>
              <w:fldChar w:fldCharType="separate"/>
            </w:r>
            <w:r w:rsidR="00E13615">
              <w:rPr>
                <w:sz w:val="24"/>
                <w:szCs w:val="24"/>
              </w:rPr>
              <w:fldChar w:fldCharType="end"/>
            </w:r>
          </w:p>
        </w:tc>
        <w:tc>
          <w:tcPr>
            <w:tcW w:w="3060" w:type="dxa"/>
            <w:gridSpan w:val="13"/>
            <w:tcBorders>
              <w:top w:val="single" w:sz="4" w:space="0" w:color="auto"/>
              <w:left w:val="single" w:sz="4" w:space="0" w:color="auto"/>
              <w:right w:val="single" w:sz="4" w:space="0" w:color="auto"/>
            </w:tcBorders>
            <w:vAlign w:val="center"/>
          </w:tcPr>
          <w:p w14:paraId="054025E0" w14:textId="62A24067" w:rsidR="00317103" w:rsidRDefault="00317103" w:rsidP="00543EA7">
            <w:pPr>
              <w:ind w:right="-840"/>
              <w:rPr>
                <w:sz w:val="24"/>
                <w:szCs w:val="24"/>
              </w:rPr>
            </w:pPr>
            <w:r>
              <w:rPr>
                <w:sz w:val="24"/>
                <w:szCs w:val="24"/>
              </w:rPr>
              <w:t>Bidding Exemption Request</w:t>
            </w:r>
            <w:r w:rsidRPr="00CA2400">
              <w:rPr>
                <w:rStyle w:val="EndnoteReference"/>
                <w:sz w:val="24"/>
                <w:szCs w:val="24"/>
              </w:rPr>
              <w:endnoteReference w:id="12"/>
            </w:r>
            <w:r>
              <w:rPr>
                <w:sz w:val="24"/>
                <w:szCs w:val="24"/>
              </w:rPr>
              <w:t>:</w:t>
            </w:r>
          </w:p>
          <w:p w14:paraId="540926CA" w14:textId="08F9C0F2" w:rsidR="00317103" w:rsidRDefault="00317103" w:rsidP="00543EA7">
            <w:r>
              <w:rPr>
                <w:sz w:val="20"/>
                <w:szCs w:val="20"/>
              </w:rPr>
              <w:t>(if required)</w:t>
            </w:r>
          </w:p>
        </w:tc>
        <w:tc>
          <w:tcPr>
            <w:tcW w:w="2970" w:type="dxa"/>
            <w:gridSpan w:val="8"/>
            <w:tcBorders>
              <w:top w:val="single" w:sz="4" w:space="0" w:color="auto"/>
              <w:left w:val="single" w:sz="4" w:space="0" w:color="auto"/>
            </w:tcBorders>
            <w:vAlign w:val="center"/>
          </w:tcPr>
          <w:p w14:paraId="7E22044C" w14:textId="5FAFC1AA" w:rsidR="00317103" w:rsidRDefault="00E13615" w:rsidP="0059590E">
            <w:pPr>
              <w:tabs>
                <w:tab w:val="left" w:pos="391"/>
              </w:tabs>
            </w:pPr>
            <w:r>
              <w:rPr>
                <w:sz w:val="24"/>
                <w:szCs w:val="24"/>
              </w:rPr>
              <w:fldChar w:fldCharType="begin">
                <w:ffData>
                  <w:name w:val=""/>
                  <w:enabled/>
                  <w:calcOnExit w:val="0"/>
                  <w:ddList>
                    <w:listEntry w:val="Select One"/>
                    <w:listEntry w:val="Not Practicable or Feasible"/>
                    <w:listEntry w:val="Sole Source"/>
                    <w:listEntry w:val="Emergency"/>
                    <w:listEntry w:val="N/A"/>
                  </w:ddList>
                </w:ffData>
              </w:fldChar>
            </w:r>
            <w:r>
              <w:rPr>
                <w:sz w:val="24"/>
                <w:szCs w:val="24"/>
              </w:rPr>
              <w:instrText xml:space="preserve"> FORMDROPDOWN </w:instrText>
            </w:r>
            <w:r w:rsidR="00812ED2">
              <w:rPr>
                <w:sz w:val="24"/>
                <w:szCs w:val="24"/>
              </w:rPr>
            </w:r>
            <w:r w:rsidR="00812ED2">
              <w:rPr>
                <w:sz w:val="24"/>
                <w:szCs w:val="24"/>
              </w:rPr>
              <w:fldChar w:fldCharType="separate"/>
            </w:r>
            <w:r>
              <w:rPr>
                <w:sz w:val="24"/>
                <w:szCs w:val="24"/>
              </w:rPr>
              <w:fldChar w:fldCharType="end"/>
            </w:r>
          </w:p>
        </w:tc>
      </w:tr>
      <w:tr w:rsidR="00921248" w14:paraId="542DE713" w14:textId="77777777" w:rsidTr="009440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1967" w:type="dxa"/>
            <w:gridSpan w:val="3"/>
            <w:tcBorders>
              <w:top w:val="nil"/>
              <w:left w:val="nil"/>
              <w:bottom w:val="nil"/>
              <w:right w:val="nil"/>
            </w:tcBorders>
            <w:vAlign w:val="center"/>
          </w:tcPr>
          <w:p w14:paraId="38483BDD" w14:textId="0295DD0C" w:rsidR="00543EA7" w:rsidRPr="000C0B9C" w:rsidRDefault="00543EA7" w:rsidP="00685685">
            <w:pPr>
              <w:pStyle w:val="NoSpacing"/>
              <w:ind w:left="75" w:right="-105" w:hanging="75"/>
              <w:rPr>
                <w:sz w:val="24"/>
                <w:szCs w:val="24"/>
              </w:rPr>
            </w:pPr>
            <w:r w:rsidRPr="000C0B9C">
              <w:rPr>
                <w:sz w:val="24"/>
                <w:szCs w:val="24"/>
              </w:rPr>
              <w:t xml:space="preserve">Attached </w:t>
            </w:r>
            <w:r w:rsidR="00AB50A1">
              <w:rPr>
                <w:sz w:val="24"/>
                <w:szCs w:val="24"/>
              </w:rPr>
              <w:t xml:space="preserve"> </w:t>
            </w:r>
            <w:r w:rsidRPr="000C0B9C">
              <w:rPr>
                <w:sz w:val="24"/>
                <w:szCs w:val="24"/>
              </w:rPr>
              <w:t>Forms</w:t>
            </w:r>
            <w:r>
              <w:rPr>
                <w:rStyle w:val="EndnoteReference"/>
                <w:sz w:val="24"/>
                <w:szCs w:val="24"/>
              </w:rPr>
              <w:endnoteReference w:id="13"/>
            </w:r>
            <w:r w:rsidRPr="000C0B9C">
              <w:rPr>
                <w:sz w:val="24"/>
                <w:szCs w:val="24"/>
              </w:rPr>
              <w:t>:</w:t>
            </w:r>
          </w:p>
        </w:tc>
        <w:tc>
          <w:tcPr>
            <w:tcW w:w="9013" w:type="dxa"/>
            <w:gridSpan w:val="26"/>
            <w:tcBorders>
              <w:top w:val="nil"/>
              <w:left w:val="nil"/>
              <w:bottom w:val="nil"/>
              <w:right w:val="nil"/>
            </w:tcBorders>
            <w:vAlign w:val="center"/>
          </w:tcPr>
          <w:p w14:paraId="462D554B" w14:textId="0B58DE30" w:rsidR="00685685" w:rsidRPr="000C0B9C" w:rsidRDefault="00AB50A1" w:rsidP="00685685">
            <w:pPr>
              <w:pStyle w:val="NoSpacing"/>
              <w:ind w:left="-105" w:right="-720"/>
              <w:rPr>
                <w:sz w:val="24"/>
                <w:szCs w:val="24"/>
              </w:rPr>
            </w:pPr>
            <w:r>
              <w:rPr>
                <w:sz w:val="24"/>
                <w:szCs w:val="24"/>
              </w:rPr>
              <w:t xml:space="preserve">     </w:t>
            </w:r>
            <w:r w:rsidR="00543EA7">
              <w:rPr>
                <w:sz w:val="24"/>
                <w:szCs w:val="24"/>
              </w:rPr>
              <w:fldChar w:fldCharType="begin">
                <w:ffData>
                  <w:name w:val="Check5"/>
                  <w:enabled/>
                  <w:calcOnExit w:val="0"/>
                  <w:checkBox>
                    <w:sizeAuto/>
                    <w:default w:val="0"/>
                    <w:checked w:val="0"/>
                  </w:checkBox>
                </w:ffData>
              </w:fldChar>
            </w:r>
            <w:bookmarkStart w:id="15" w:name="Check5"/>
            <w:r w:rsidR="00543EA7">
              <w:rPr>
                <w:sz w:val="24"/>
                <w:szCs w:val="24"/>
              </w:rPr>
              <w:instrText xml:space="preserve"> FORMCHECKBOX </w:instrText>
            </w:r>
            <w:r w:rsidR="00812ED2">
              <w:rPr>
                <w:sz w:val="24"/>
                <w:szCs w:val="24"/>
              </w:rPr>
            </w:r>
            <w:r w:rsidR="00812ED2">
              <w:rPr>
                <w:sz w:val="24"/>
                <w:szCs w:val="24"/>
              </w:rPr>
              <w:fldChar w:fldCharType="separate"/>
            </w:r>
            <w:r w:rsidR="00543EA7">
              <w:rPr>
                <w:sz w:val="24"/>
                <w:szCs w:val="24"/>
              </w:rPr>
              <w:fldChar w:fldCharType="end"/>
            </w:r>
            <w:bookmarkEnd w:id="15"/>
            <w:r w:rsidR="00543EA7">
              <w:rPr>
                <w:sz w:val="24"/>
                <w:szCs w:val="24"/>
              </w:rPr>
              <w:t xml:space="preserve"> </w:t>
            </w:r>
            <w:r w:rsidR="00685685">
              <w:rPr>
                <w:sz w:val="24"/>
                <w:szCs w:val="24"/>
              </w:rPr>
              <w:t xml:space="preserve">COT </w:t>
            </w:r>
            <w:r w:rsidR="00543EA7">
              <w:rPr>
                <w:sz w:val="24"/>
                <w:szCs w:val="24"/>
              </w:rPr>
              <w:t xml:space="preserve">New Technology </w:t>
            </w:r>
            <w:r w:rsidR="00543EA7" w:rsidRPr="000C0B9C">
              <w:rPr>
                <w:sz w:val="24"/>
                <w:szCs w:val="24"/>
              </w:rPr>
              <w:t>SPR1</w:t>
            </w:r>
            <w:r w:rsidR="00543EA7">
              <w:rPr>
                <w:sz w:val="24"/>
                <w:szCs w:val="24"/>
              </w:rPr>
              <w:t xml:space="preserve"> </w:t>
            </w:r>
            <w:r w:rsidR="00543EA7" w:rsidRPr="000C0B9C">
              <w:rPr>
                <w:sz w:val="24"/>
                <w:szCs w:val="24"/>
              </w:rPr>
              <w:t>Request</w:t>
            </w:r>
            <w:r w:rsidR="00543EA7">
              <w:rPr>
                <w:sz w:val="24"/>
                <w:szCs w:val="24"/>
              </w:rPr>
              <w:t xml:space="preserve"> Form   </w:t>
            </w:r>
            <w:r>
              <w:rPr>
                <w:sz w:val="24"/>
                <w:szCs w:val="24"/>
              </w:rPr>
              <w:t xml:space="preserve">  </w:t>
            </w:r>
            <w:r w:rsidR="00543EA7">
              <w:rPr>
                <w:sz w:val="24"/>
                <w:szCs w:val="24"/>
              </w:rPr>
              <w:t xml:space="preserve"> </w:t>
            </w:r>
            <w:r w:rsidR="00543EA7" w:rsidRPr="000C0B9C">
              <w:rPr>
                <w:sz w:val="24"/>
                <w:szCs w:val="24"/>
              </w:rPr>
              <w:fldChar w:fldCharType="begin">
                <w:ffData>
                  <w:name w:val="Check7"/>
                  <w:enabled/>
                  <w:calcOnExit w:val="0"/>
                  <w:checkBox>
                    <w:sizeAuto/>
                    <w:default w:val="0"/>
                  </w:checkBox>
                </w:ffData>
              </w:fldChar>
            </w:r>
            <w:r w:rsidR="00543EA7" w:rsidRPr="000C0B9C">
              <w:rPr>
                <w:sz w:val="24"/>
                <w:szCs w:val="24"/>
              </w:rPr>
              <w:instrText xml:space="preserve"> FORMCHECKBOX </w:instrText>
            </w:r>
            <w:r w:rsidR="00812ED2">
              <w:rPr>
                <w:sz w:val="24"/>
                <w:szCs w:val="24"/>
              </w:rPr>
            </w:r>
            <w:r w:rsidR="00812ED2">
              <w:rPr>
                <w:sz w:val="24"/>
                <w:szCs w:val="24"/>
              </w:rPr>
              <w:fldChar w:fldCharType="separate"/>
            </w:r>
            <w:r w:rsidR="00543EA7" w:rsidRPr="000C0B9C">
              <w:rPr>
                <w:sz w:val="24"/>
                <w:szCs w:val="24"/>
              </w:rPr>
              <w:fldChar w:fldCharType="end"/>
            </w:r>
            <w:r w:rsidR="00543EA7">
              <w:rPr>
                <w:sz w:val="24"/>
                <w:szCs w:val="24"/>
              </w:rPr>
              <w:t xml:space="preserve"> Non Competitive Request Form </w:t>
            </w:r>
          </w:p>
        </w:tc>
      </w:tr>
      <w:tr w:rsidR="00921248" w14:paraId="443985FC" w14:textId="77777777" w:rsidTr="009440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3420" w:type="dxa"/>
            <w:gridSpan w:val="6"/>
            <w:tcBorders>
              <w:top w:val="single" w:sz="4" w:space="0" w:color="auto"/>
              <w:left w:val="single" w:sz="4" w:space="0" w:color="auto"/>
              <w:bottom w:val="single" w:sz="4" w:space="0" w:color="auto"/>
              <w:right w:val="single" w:sz="4" w:space="0" w:color="auto"/>
            </w:tcBorders>
            <w:vAlign w:val="bottom"/>
          </w:tcPr>
          <w:p w14:paraId="50A86207" w14:textId="7EF9CA6B" w:rsidR="00D44CBF" w:rsidRDefault="00D44CBF" w:rsidP="000122AE">
            <w:pPr>
              <w:rPr>
                <w:sz w:val="24"/>
                <w:szCs w:val="24"/>
              </w:rPr>
            </w:pPr>
            <w:r>
              <w:rPr>
                <w:sz w:val="24"/>
                <w:szCs w:val="24"/>
              </w:rPr>
              <w:t>Vendor Contact Name</w:t>
            </w:r>
            <w:r w:rsidRPr="00A67BD9">
              <w:rPr>
                <w:sz w:val="24"/>
                <w:szCs w:val="24"/>
              </w:rPr>
              <w:t>:</w:t>
            </w:r>
          </w:p>
        </w:tc>
        <w:tc>
          <w:tcPr>
            <w:tcW w:w="7560" w:type="dxa"/>
            <w:gridSpan w:val="23"/>
            <w:tcBorders>
              <w:top w:val="single" w:sz="4" w:space="0" w:color="auto"/>
              <w:left w:val="single" w:sz="4" w:space="0" w:color="auto"/>
              <w:bottom w:val="single" w:sz="4" w:space="0" w:color="auto"/>
              <w:right w:val="single" w:sz="4" w:space="0" w:color="auto"/>
            </w:tcBorders>
            <w:vAlign w:val="bottom"/>
          </w:tcPr>
          <w:p w14:paraId="66C59031" w14:textId="0ADA1119" w:rsidR="00D44CBF" w:rsidRDefault="000A1CBB" w:rsidP="000122AE">
            <w:pPr>
              <w:rPr>
                <w:sz w:val="24"/>
                <w:szCs w:val="24"/>
              </w:rPr>
            </w:pPr>
            <w:r>
              <w:rPr>
                <w:sz w:val="24"/>
                <w:szCs w:val="24"/>
              </w:rPr>
              <w:fldChar w:fldCharType="begin">
                <w:ffData>
                  <w:name w:val=""/>
                  <w:enabled/>
                  <w:calcOnExit w:val="0"/>
                  <w:textInput>
                    <w:maxLength w:val="100"/>
                  </w:textInput>
                </w:ffData>
              </w:fldChar>
            </w:r>
            <w:r>
              <w:rPr>
                <w:sz w:val="24"/>
                <w:szCs w:val="24"/>
              </w:rPr>
              <w:instrText xml:space="preserve"> FORMTEXT </w:instrText>
            </w:r>
            <w:r>
              <w:rPr>
                <w:sz w:val="24"/>
                <w:szCs w:val="24"/>
              </w:rPr>
            </w:r>
            <w:r>
              <w:rPr>
                <w:sz w:val="24"/>
                <w:szCs w:val="24"/>
              </w:rPr>
              <w:fldChar w:fldCharType="separate"/>
            </w:r>
            <w:r w:rsidR="00456C4A">
              <w:rPr>
                <w:noProof/>
                <w:sz w:val="24"/>
                <w:szCs w:val="24"/>
              </w:rPr>
              <w:t> </w:t>
            </w:r>
            <w:r w:rsidR="00456C4A">
              <w:rPr>
                <w:noProof/>
                <w:sz w:val="24"/>
                <w:szCs w:val="24"/>
              </w:rPr>
              <w:t> </w:t>
            </w:r>
            <w:r w:rsidR="00456C4A">
              <w:rPr>
                <w:noProof/>
                <w:sz w:val="24"/>
                <w:szCs w:val="24"/>
              </w:rPr>
              <w:t> </w:t>
            </w:r>
            <w:r w:rsidR="00456C4A">
              <w:rPr>
                <w:noProof/>
                <w:sz w:val="24"/>
                <w:szCs w:val="24"/>
              </w:rPr>
              <w:t> </w:t>
            </w:r>
            <w:r w:rsidR="00456C4A">
              <w:rPr>
                <w:noProof/>
                <w:sz w:val="24"/>
                <w:szCs w:val="24"/>
              </w:rPr>
              <w:t> </w:t>
            </w:r>
            <w:r>
              <w:rPr>
                <w:sz w:val="24"/>
                <w:szCs w:val="24"/>
              </w:rPr>
              <w:fldChar w:fldCharType="end"/>
            </w:r>
          </w:p>
        </w:tc>
      </w:tr>
      <w:tr w:rsidR="00921248" w14:paraId="7DAE66E0" w14:textId="77777777" w:rsidTr="009440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3420" w:type="dxa"/>
            <w:gridSpan w:val="6"/>
            <w:tcBorders>
              <w:top w:val="single" w:sz="4" w:space="0" w:color="auto"/>
              <w:left w:val="single" w:sz="4" w:space="0" w:color="auto"/>
              <w:bottom w:val="single" w:sz="4" w:space="0" w:color="auto"/>
              <w:right w:val="single" w:sz="4" w:space="0" w:color="auto"/>
            </w:tcBorders>
            <w:vAlign w:val="bottom"/>
          </w:tcPr>
          <w:p w14:paraId="0BA8E0EC" w14:textId="241E5A7B" w:rsidR="001F7AE9" w:rsidRDefault="00D44CBF" w:rsidP="001F7AE9">
            <w:pPr>
              <w:rPr>
                <w:sz w:val="24"/>
                <w:szCs w:val="24"/>
              </w:rPr>
            </w:pPr>
            <w:r>
              <w:rPr>
                <w:sz w:val="24"/>
                <w:szCs w:val="24"/>
              </w:rPr>
              <w:t xml:space="preserve">Vendor Contact </w:t>
            </w:r>
            <w:r w:rsidRPr="00A67BD9">
              <w:rPr>
                <w:sz w:val="24"/>
                <w:szCs w:val="24"/>
              </w:rPr>
              <w:t>Phone Number:</w:t>
            </w:r>
          </w:p>
        </w:tc>
        <w:tc>
          <w:tcPr>
            <w:tcW w:w="7560" w:type="dxa"/>
            <w:gridSpan w:val="23"/>
            <w:tcBorders>
              <w:top w:val="single" w:sz="4" w:space="0" w:color="auto"/>
              <w:left w:val="single" w:sz="4" w:space="0" w:color="auto"/>
              <w:bottom w:val="single" w:sz="4" w:space="0" w:color="auto"/>
              <w:right w:val="single" w:sz="4" w:space="0" w:color="auto"/>
            </w:tcBorders>
            <w:vAlign w:val="bottom"/>
          </w:tcPr>
          <w:p w14:paraId="4B5B03D2" w14:textId="158C6E73" w:rsidR="001F7AE9" w:rsidRDefault="003A564B" w:rsidP="001F7AE9">
            <w:pPr>
              <w:rPr>
                <w:sz w:val="24"/>
                <w:szCs w:val="24"/>
              </w:rPr>
            </w:pPr>
            <w:r>
              <w:rPr>
                <w:sz w:val="24"/>
                <w:szCs w:val="24"/>
              </w:rPr>
              <w:fldChar w:fldCharType="begin">
                <w:ffData>
                  <w:name w:val=""/>
                  <w:enabled/>
                  <w:calcOnExit w:val="0"/>
                  <w:textInput>
                    <w:maxLength w:val="12"/>
                  </w:textInput>
                </w:ffData>
              </w:fldChar>
            </w:r>
            <w:r>
              <w:rPr>
                <w:sz w:val="24"/>
                <w:szCs w:val="24"/>
              </w:rPr>
              <w:instrText xml:space="preserve"> FORMTEXT </w:instrText>
            </w:r>
            <w:r>
              <w:rPr>
                <w:sz w:val="24"/>
                <w:szCs w:val="24"/>
              </w:rPr>
            </w:r>
            <w:r>
              <w:rPr>
                <w:sz w:val="24"/>
                <w:szCs w:val="24"/>
              </w:rPr>
              <w:fldChar w:fldCharType="separate"/>
            </w:r>
            <w:r w:rsidR="00456C4A">
              <w:rPr>
                <w:noProof/>
                <w:sz w:val="24"/>
                <w:szCs w:val="24"/>
              </w:rPr>
              <w:t> </w:t>
            </w:r>
            <w:r w:rsidR="00456C4A">
              <w:rPr>
                <w:noProof/>
                <w:sz w:val="24"/>
                <w:szCs w:val="24"/>
              </w:rPr>
              <w:t> </w:t>
            </w:r>
            <w:r w:rsidR="00456C4A">
              <w:rPr>
                <w:noProof/>
                <w:sz w:val="24"/>
                <w:szCs w:val="24"/>
              </w:rPr>
              <w:t> </w:t>
            </w:r>
            <w:r w:rsidR="00456C4A">
              <w:rPr>
                <w:noProof/>
                <w:sz w:val="24"/>
                <w:szCs w:val="24"/>
              </w:rPr>
              <w:t> </w:t>
            </w:r>
            <w:r w:rsidR="00456C4A">
              <w:rPr>
                <w:noProof/>
                <w:sz w:val="24"/>
                <w:szCs w:val="24"/>
              </w:rPr>
              <w:t> </w:t>
            </w:r>
            <w:r>
              <w:rPr>
                <w:sz w:val="24"/>
                <w:szCs w:val="24"/>
              </w:rPr>
              <w:fldChar w:fldCharType="end"/>
            </w:r>
          </w:p>
        </w:tc>
      </w:tr>
      <w:tr w:rsidR="00921248" w14:paraId="1D65631E" w14:textId="77777777" w:rsidTr="009440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3420" w:type="dxa"/>
            <w:gridSpan w:val="6"/>
            <w:tcBorders>
              <w:top w:val="single" w:sz="4" w:space="0" w:color="auto"/>
              <w:left w:val="single" w:sz="4" w:space="0" w:color="auto"/>
              <w:bottom w:val="single" w:sz="4" w:space="0" w:color="auto"/>
              <w:right w:val="single" w:sz="4" w:space="0" w:color="auto"/>
            </w:tcBorders>
            <w:vAlign w:val="center"/>
          </w:tcPr>
          <w:p w14:paraId="6BE8DF57" w14:textId="1B2B3C3C" w:rsidR="00D44CBF" w:rsidRDefault="00D44CBF" w:rsidP="001F7AE9">
            <w:pPr>
              <w:rPr>
                <w:sz w:val="24"/>
                <w:szCs w:val="24"/>
              </w:rPr>
            </w:pPr>
            <w:r>
              <w:rPr>
                <w:sz w:val="24"/>
                <w:szCs w:val="24"/>
              </w:rPr>
              <w:t>Vendor Contact Email Address</w:t>
            </w:r>
            <w:r w:rsidRPr="00A67BD9">
              <w:rPr>
                <w:sz w:val="24"/>
                <w:szCs w:val="24"/>
              </w:rPr>
              <w:t>:</w:t>
            </w:r>
          </w:p>
        </w:tc>
        <w:tc>
          <w:tcPr>
            <w:tcW w:w="7560" w:type="dxa"/>
            <w:gridSpan w:val="23"/>
            <w:tcBorders>
              <w:top w:val="single" w:sz="4" w:space="0" w:color="auto"/>
              <w:left w:val="single" w:sz="4" w:space="0" w:color="auto"/>
              <w:bottom w:val="single" w:sz="4" w:space="0" w:color="auto"/>
              <w:right w:val="single" w:sz="4" w:space="0" w:color="auto"/>
            </w:tcBorders>
            <w:vAlign w:val="center"/>
          </w:tcPr>
          <w:p w14:paraId="12248094" w14:textId="1241B0C5" w:rsidR="00D44CBF" w:rsidRDefault="000A1CBB" w:rsidP="001F7AE9">
            <w:pPr>
              <w:rPr>
                <w:sz w:val="24"/>
                <w:szCs w:val="24"/>
              </w:rPr>
            </w:pPr>
            <w:r>
              <w:rPr>
                <w:sz w:val="24"/>
                <w:szCs w:val="24"/>
              </w:rPr>
              <w:fldChar w:fldCharType="begin">
                <w:ffData>
                  <w:name w:val=""/>
                  <w:enabled/>
                  <w:calcOnExit w:val="0"/>
                  <w:textInput>
                    <w:maxLength w:val="100"/>
                  </w:textInput>
                </w:ffData>
              </w:fldChar>
            </w:r>
            <w:r>
              <w:rPr>
                <w:sz w:val="24"/>
                <w:szCs w:val="24"/>
              </w:rPr>
              <w:instrText xml:space="preserve"> FORMTEXT </w:instrText>
            </w:r>
            <w:r>
              <w:rPr>
                <w:sz w:val="24"/>
                <w:szCs w:val="24"/>
              </w:rPr>
            </w:r>
            <w:r>
              <w:rPr>
                <w:sz w:val="24"/>
                <w:szCs w:val="24"/>
              </w:rPr>
              <w:fldChar w:fldCharType="separate"/>
            </w:r>
            <w:r w:rsidR="00456C4A">
              <w:rPr>
                <w:noProof/>
                <w:sz w:val="24"/>
                <w:szCs w:val="24"/>
              </w:rPr>
              <w:t> </w:t>
            </w:r>
            <w:r w:rsidR="00456C4A">
              <w:rPr>
                <w:noProof/>
                <w:sz w:val="24"/>
                <w:szCs w:val="24"/>
              </w:rPr>
              <w:t> </w:t>
            </w:r>
            <w:r w:rsidR="00456C4A">
              <w:rPr>
                <w:noProof/>
                <w:sz w:val="24"/>
                <w:szCs w:val="24"/>
              </w:rPr>
              <w:t> </w:t>
            </w:r>
            <w:r w:rsidR="00456C4A">
              <w:rPr>
                <w:noProof/>
                <w:sz w:val="24"/>
                <w:szCs w:val="24"/>
              </w:rPr>
              <w:t> </w:t>
            </w:r>
            <w:r w:rsidR="00456C4A">
              <w:rPr>
                <w:noProof/>
                <w:sz w:val="24"/>
                <w:szCs w:val="24"/>
              </w:rPr>
              <w:t> </w:t>
            </w:r>
            <w:r>
              <w:rPr>
                <w:sz w:val="24"/>
                <w:szCs w:val="24"/>
              </w:rPr>
              <w:fldChar w:fldCharType="end"/>
            </w:r>
          </w:p>
        </w:tc>
      </w:tr>
      <w:tr w:rsidR="001F7AE9" w14:paraId="61597000" w14:textId="77777777" w:rsidTr="009440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10980" w:type="dxa"/>
            <w:gridSpan w:val="29"/>
            <w:tcBorders>
              <w:top w:val="single" w:sz="4" w:space="0" w:color="auto"/>
              <w:left w:val="single" w:sz="4" w:space="0" w:color="auto"/>
              <w:bottom w:val="single" w:sz="4" w:space="0" w:color="auto"/>
              <w:right w:val="single" w:sz="4" w:space="0" w:color="auto"/>
            </w:tcBorders>
            <w:vAlign w:val="bottom"/>
          </w:tcPr>
          <w:p w14:paraId="70EC839F" w14:textId="77777777" w:rsidR="00762F36" w:rsidRDefault="001F7AE9" w:rsidP="001F7AE9">
            <w:pPr>
              <w:rPr>
                <w:b/>
                <w:i/>
                <w:iCs/>
                <w:sz w:val="16"/>
                <w:szCs w:val="16"/>
              </w:rPr>
            </w:pPr>
            <w:r>
              <w:rPr>
                <w:sz w:val="24"/>
                <w:szCs w:val="24"/>
              </w:rPr>
              <w:t xml:space="preserve">Purchase </w:t>
            </w:r>
            <w:r w:rsidR="00B33491">
              <w:rPr>
                <w:sz w:val="24"/>
                <w:szCs w:val="24"/>
              </w:rPr>
              <w:t xml:space="preserve">Description </w:t>
            </w:r>
            <w:r>
              <w:rPr>
                <w:sz w:val="24"/>
                <w:szCs w:val="24"/>
              </w:rPr>
              <w:t>and Justification</w:t>
            </w:r>
            <w:r w:rsidR="00B33491">
              <w:rPr>
                <w:sz w:val="24"/>
                <w:szCs w:val="24"/>
              </w:rPr>
              <w:t xml:space="preserve"> for Purchase</w:t>
            </w:r>
            <w:r>
              <w:rPr>
                <w:rStyle w:val="EndnoteReference"/>
                <w:sz w:val="24"/>
                <w:szCs w:val="24"/>
              </w:rPr>
              <w:endnoteReference w:id="14"/>
            </w:r>
            <w:r>
              <w:rPr>
                <w:sz w:val="24"/>
                <w:szCs w:val="24"/>
              </w:rPr>
              <w:t>:</w:t>
            </w:r>
            <w:r w:rsidR="00C91346">
              <w:rPr>
                <w:b/>
                <w:i/>
                <w:iCs/>
                <w:sz w:val="16"/>
                <w:szCs w:val="16"/>
              </w:rPr>
              <w:t xml:space="preserve"> </w:t>
            </w:r>
            <w:r w:rsidR="00C91346" w:rsidRPr="00762F36">
              <w:rPr>
                <w:b/>
                <w:i/>
                <w:iCs/>
                <w:sz w:val="20"/>
                <w:szCs w:val="20"/>
              </w:rPr>
              <w:t>Includes m</w:t>
            </w:r>
            <w:r w:rsidR="00456C26" w:rsidRPr="00762F36">
              <w:rPr>
                <w:b/>
                <w:i/>
                <w:iCs/>
                <w:sz w:val="20"/>
                <w:szCs w:val="20"/>
              </w:rPr>
              <w:t>odifications/renewals to an existing contract.</w:t>
            </w:r>
            <w:r w:rsidR="00762F36" w:rsidRPr="00762F36">
              <w:rPr>
                <w:b/>
                <w:i/>
                <w:iCs/>
                <w:sz w:val="20"/>
                <w:szCs w:val="20"/>
              </w:rPr>
              <w:t xml:space="preserve"> </w:t>
            </w:r>
            <w:r w:rsidR="00762F36">
              <w:rPr>
                <w:b/>
                <w:i/>
                <w:iCs/>
                <w:sz w:val="16"/>
                <w:szCs w:val="16"/>
              </w:rPr>
              <w:t xml:space="preserve"> </w:t>
            </w:r>
          </w:p>
          <w:p w14:paraId="0EBF70DC" w14:textId="58EC00EE" w:rsidR="001F7AE9" w:rsidRPr="00762F36" w:rsidRDefault="00762F36" w:rsidP="001F7AE9">
            <w:r w:rsidRPr="00762F36">
              <w:rPr>
                <w:b/>
              </w:rPr>
              <w:t>Provide detailed justification of purchase. Purchase Requests without proper justification will be returned to agency.</w:t>
            </w:r>
          </w:p>
        </w:tc>
      </w:tr>
      <w:tr w:rsidR="006228A2" w14:paraId="5832E68D" w14:textId="77777777" w:rsidTr="00DB1A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96"/>
        </w:trPr>
        <w:tc>
          <w:tcPr>
            <w:tcW w:w="10987" w:type="dxa"/>
            <w:gridSpan w:val="29"/>
            <w:tcBorders>
              <w:top w:val="single" w:sz="4" w:space="0" w:color="auto"/>
              <w:left w:val="single" w:sz="4" w:space="0" w:color="auto"/>
              <w:right w:val="single" w:sz="4" w:space="0" w:color="auto"/>
            </w:tcBorders>
          </w:tcPr>
          <w:p w14:paraId="32509362" w14:textId="69F716D7" w:rsidR="009F0D62" w:rsidRPr="009F0D62" w:rsidRDefault="00DB1AF0" w:rsidP="005B23F7">
            <w:pPr>
              <w:rPr>
                <w:sz w:val="20"/>
                <w:szCs w:val="20"/>
              </w:rPr>
            </w:pPr>
            <w:r>
              <w:rPr>
                <w:sz w:val="24"/>
                <w:szCs w:val="24"/>
              </w:rPr>
              <w:fldChar w:fldCharType="begin">
                <w:ffData>
                  <w:name w:val=""/>
                  <w:enabled/>
                  <w:calcOnExit w:val="0"/>
                  <w:textInput>
                    <w:maxLength w:val="952"/>
                  </w:textInput>
                </w:ffData>
              </w:fldChar>
            </w:r>
            <w:r>
              <w:rPr>
                <w:sz w:val="24"/>
                <w:szCs w:val="24"/>
              </w:rPr>
              <w:instrText xml:space="preserve"> FORMTEXT </w:instrText>
            </w:r>
            <w:r>
              <w:rPr>
                <w:sz w:val="24"/>
                <w:szCs w:val="24"/>
              </w:rPr>
            </w:r>
            <w:r>
              <w:rPr>
                <w:sz w:val="24"/>
                <w:szCs w:val="24"/>
              </w:rPr>
              <w:fldChar w:fldCharType="separate"/>
            </w:r>
            <w:r w:rsidR="00456C4A">
              <w:rPr>
                <w:noProof/>
                <w:sz w:val="24"/>
                <w:szCs w:val="24"/>
              </w:rPr>
              <w:t> </w:t>
            </w:r>
            <w:r w:rsidR="00456C4A">
              <w:rPr>
                <w:noProof/>
                <w:sz w:val="24"/>
                <w:szCs w:val="24"/>
              </w:rPr>
              <w:t> </w:t>
            </w:r>
            <w:r w:rsidR="00456C4A">
              <w:rPr>
                <w:noProof/>
                <w:sz w:val="24"/>
                <w:szCs w:val="24"/>
              </w:rPr>
              <w:t> </w:t>
            </w:r>
            <w:r w:rsidR="00456C4A">
              <w:rPr>
                <w:noProof/>
                <w:sz w:val="24"/>
                <w:szCs w:val="24"/>
              </w:rPr>
              <w:t> </w:t>
            </w:r>
            <w:r w:rsidR="00456C4A">
              <w:rPr>
                <w:noProof/>
                <w:sz w:val="24"/>
                <w:szCs w:val="24"/>
              </w:rPr>
              <w:t> </w:t>
            </w:r>
            <w:r>
              <w:rPr>
                <w:sz w:val="24"/>
                <w:szCs w:val="24"/>
              </w:rPr>
              <w:fldChar w:fldCharType="end"/>
            </w:r>
          </w:p>
        </w:tc>
      </w:tr>
      <w:tr w:rsidR="007B3D37" w14:paraId="6CDAF0CD" w14:textId="77777777" w:rsidTr="009440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10980" w:type="dxa"/>
            <w:gridSpan w:val="29"/>
            <w:tcBorders>
              <w:top w:val="single" w:sz="4" w:space="0" w:color="auto"/>
              <w:left w:val="single" w:sz="4" w:space="0" w:color="auto"/>
              <w:bottom w:val="single" w:sz="4" w:space="0" w:color="auto"/>
              <w:right w:val="single" w:sz="4" w:space="0" w:color="auto"/>
            </w:tcBorders>
            <w:vAlign w:val="bottom"/>
          </w:tcPr>
          <w:p w14:paraId="1D089222" w14:textId="490DFB2E" w:rsidR="007B3D37" w:rsidRPr="00A62A14" w:rsidRDefault="007B3D37" w:rsidP="007B3D37">
            <w:pPr>
              <w:rPr>
                <w:sz w:val="20"/>
                <w:szCs w:val="20"/>
              </w:rPr>
            </w:pPr>
            <w:r>
              <w:rPr>
                <w:b/>
                <w:sz w:val="28"/>
                <w:szCs w:val="28"/>
              </w:rPr>
              <w:lastRenderedPageBreak/>
              <w:t>Cost Section</w:t>
            </w:r>
            <w:r w:rsidRPr="00F635D2">
              <w:rPr>
                <w:b/>
                <w:sz w:val="28"/>
                <w:szCs w:val="28"/>
              </w:rPr>
              <w:t>:</w:t>
            </w:r>
            <w:r>
              <w:rPr>
                <w:b/>
                <w:sz w:val="28"/>
                <w:szCs w:val="28"/>
              </w:rPr>
              <w:t xml:space="preserve"> </w:t>
            </w:r>
            <w:r>
              <w:rPr>
                <w:b/>
                <w:i/>
                <w:iCs/>
                <w:sz w:val="16"/>
                <w:szCs w:val="16"/>
              </w:rPr>
              <w:t>If you have a</w:t>
            </w:r>
            <w:r w:rsidR="00574940">
              <w:rPr>
                <w:b/>
                <w:i/>
                <w:iCs/>
                <w:sz w:val="16"/>
                <w:szCs w:val="16"/>
              </w:rPr>
              <w:t>n</w:t>
            </w:r>
            <w:r>
              <w:rPr>
                <w:b/>
                <w:i/>
                <w:iCs/>
                <w:sz w:val="16"/>
                <w:szCs w:val="16"/>
              </w:rPr>
              <w:t xml:space="preserve"> </w:t>
            </w:r>
            <w:r w:rsidR="00574940">
              <w:rPr>
                <w:b/>
                <w:i/>
                <w:iCs/>
                <w:sz w:val="16"/>
                <w:szCs w:val="16"/>
              </w:rPr>
              <w:t>itemized</w:t>
            </w:r>
            <w:r>
              <w:rPr>
                <w:b/>
                <w:i/>
                <w:iCs/>
                <w:sz w:val="16"/>
                <w:szCs w:val="16"/>
              </w:rPr>
              <w:t xml:space="preserve"> quote, SOW, etc, </w:t>
            </w:r>
            <w:r w:rsidR="00944209">
              <w:rPr>
                <w:b/>
                <w:i/>
                <w:iCs/>
                <w:sz w:val="16"/>
                <w:szCs w:val="16"/>
              </w:rPr>
              <w:t>omit this section</w:t>
            </w:r>
            <w:r>
              <w:rPr>
                <w:b/>
                <w:i/>
                <w:iCs/>
                <w:sz w:val="16"/>
                <w:szCs w:val="16"/>
              </w:rPr>
              <w:t>.</w:t>
            </w:r>
            <w:r w:rsidR="009E2EB4">
              <w:rPr>
                <w:b/>
                <w:i/>
                <w:iCs/>
                <w:sz w:val="16"/>
                <w:szCs w:val="16"/>
              </w:rPr>
              <w:t xml:space="preserve">  These MUST be attached in the email.</w:t>
            </w:r>
          </w:p>
        </w:tc>
      </w:tr>
      <w:tr w:rsidR="00921248" w14:paraId="589C29F9" w14:textId="77777777" w:rsidTr="009440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1340" w:type="dxa"/>
            <w:tcBorders>
              <w:top w:val="single" w:sz="4" w:space="0" w:color="auto"/>
              <w:left w:val="single" w:sz="4" w:space="0" w:color="auto"/>
              <w:bottom w:val="single" w:sz="4" w:space="0" w:color="auto"/>
              <w:right w:val="single" w:sz="4" w:space="0" w:color="auto"/>
            </w:tcBorders>
            <w:vAlign w:val="bottom"/>
          </w:tcPr>
          <w:p w14:paraId="350922A7" w14:textId="7E9E4E7E" w:rsidR="001F7AE9" w:rsidRPr="00A62A14" w:rsidRDefault="001F7AE9" w:rsidP="001F7AE9">
            <w:pPr>
              <w:jc w:val="center"/>
              <w:rPr>
                <w:sz w:val="20"/>
                <w:szCs w:val="20"/>
              </w:rPr>
            </w:pPr>
            <w:r w:rsidRPr="00A62A14">
              <w:rPr>
                <w:sz w:val="20"/>
                <w:szCs w:val="20"/>
              </w:rPr>
              <w:t>Supplier Part Number</w:t>
            </w:r>
          </w:p>
        </w:tc>
        <w:tc>
          <w:tcPr>
            <w:tcW w:w="3160" w:type="dxa"/>
            <w:gridSpan w:val="6"/>
            <w:tcBorders>
              <w:top w:val="single" w:sz="4" w:space="0" w:color="auto"/>
              <w:left w:val="single" w:sz="4" w:space="0" w:color="auto"/>
              <w:bottom w:val="single" w:sz="4" w:space="0" w:color="auto"/>
              <w:right w:val="single" w:sz="4" w:space="0" w:color="auto"/>
            </w:tcBorders>
            <w:vAlign w:val="bottom"/>
          </w:tcPr>
          <w:p w14:paraId="345FDC5B" w14:textId="367E31B1" w:rsidR="001F7AE9" w:rsidRPr="00A62A14" w:rsidRDefault="001F7AE9" w:rsidP="001F7AE9">
            <w:pPr>
              <w:jc w:val="center"/>
              <w:rPr>
                <w:sz w:val="20"/>
                <w:szCs w:val="20"/>
              </w:rPr>
            </w:pPr>
            <w:r>
              <w:rPr>
                <w:sz w:val="20"/>
                <w:szCs w:val="20"/>
              </w:rPr>
              <w:t>Short Description of Item</w:t>
            </w:r>
          </w:p>
        </w:tc>
        <w:tc>
          <w:tcPr>
            <w:tcW w:w="990" w:type="dxa"/>
            <w:gridSpan w:val="2"/>
            <w:tcBorders>
              <w:top w:val="single" w:sz="4" w:space="0" w:color="auto"/>
              <w:left w:val="single" w:sz="4" w:space="0" w:color="auto"/>
              <w:bottom w:val="single" w:sz="4" w:space="0" w:color="auto"/>
              <w:right w:val="single" w:sz="4" w:space="0" w:color="auto"/>
            </w:tcBorders>
            <w:vAlign w:val="bottom"/>
          </w:tcPr>
          <w:p w14:paraId="5C955172" w14:textId="528B53A1" w:rsidR="001F7AE9" w:rsidRPr="00A62A14" w:rsidRDefault="001F7AE9" w:rsidP="001F7AE9">
            <w:pPr>
              <w:jc w:val="center"/>
              <w:rPr>
                <w:sz w:val="20"/>
                <w:szCs w:val="20"/>
              </w:rPr>
            </w:pPr>
            <w:r w:rsidRPr="00A62A14">
              <w:rPr>
                <w:sz w:val="20"/>
                <w:szCs w:val="20"/>
              </w:rPr>
              <w:t>Quantity</w:t>
            </w:r>
          </w:p>
        </w:tc>
        <w:tc>
          <w:tcPr>
            <w:tcW w:w="1051" w:type="dxa"/>
            <w:gridSpan w:val="6"/>
            <w:tcBorders>
              <w:top w:val="single" w:sz="4" w:space="0" w:color="auto"/>
              <w:left w:val="single" w:sz="4" w:space="0" w:color="auto"/>
              <w:bottom w:val="single" w:sz="4" w:space="0" w:color="auto"/>
              <w:right w:val="single" w:sz="4" w:space="0" w:color="auto"/>
            </w:tcBorders>
            <w:vAlign w:val="bottom"/>
          </w:tcPr>
          <w:p w14:paraId="676259B4" w14:textId="1882CE8F" w:rsidR="001F7AE9" w:rsidRPr="00A62A14" w:rsidRDefault="001F7AE9" w:rsidP="001F7AE9">
            <w:pPr>
              <w:jc w:val="center"/>
              <w:rPr>
                <w:sz w:val="20"/>
                <w:szCs w:val="20"/>
              </w:rPr>
            </w:pPr>
            <w:r>
              <w:rPr>
                <w:sz w:val="20"/>
                <w:szCs w:val="20"/>
              </w:rPr>
              <w:t>Unit of Measure</w:t>
            </w:r>
          </w:p>
        </w:tc>
        <w:tc>
          <w:tcPr>
            <w:tcW w:w="2362" w:type="dxa"/>
            <w:gridSpan w:val="11"/>
            <w:tcBorders>
              <w:top w:val="single" w:sz="4" w:space="0" w:color="auto"/>
              <w:left w:val="single" w:sz="4" w:space="0" w:color="auto"/>
              <w:bottom w:val="single" w:sz="4" w:space="0" w:color="auto"/>
              <w:right w:val="single" w:sz="4" w:space="0" w:color="auto"/>
            </w:tcBorders>
            <w:vAlign w:val="bottom"/>
          </w:tcPr>
          <w:p w14:paraId="43183FAF" w14:textId="4E9AEA7E" w:rsidR="001F7AE9" w:rsidRPr="00A62A14" w:rsidRDefault="00944209" w:rsidP="001F7AE9">
            <w:pPr>
              <w:jc w:val="center"/>
              <w:rPr>
                <w:sz w:val="20"/>
                <w:szCs w:val="20"/>
              </w:rPr>
            </w:pPr>
            <w:r>
              <w:rPr>
                <w:sz w:val="20"/>
                <w:szCs w:val="20"/>
              </w:rPr>
              <w:t>Unit Price</w:t>
            </w:r>
          </w:p>
        </w:tc>
        <w:tc>
          <w:tcPr>
            <w:tcW w:w="2077" w:type="dxa"/>
            <w:gridSpan w:val="3"/>
            <w:tcBorders>
              <w:top w:val="single" w:sz="4" w:space="0" w:color="auto"/>
              <w:left w:val="single" w:sz="4" w:space="0" w:color="auto"/>
              <w:bottom w:val="single" w:sz="4" w:space="0" w:color="auto"/>
              <w:right w:val="single" w:sz="4" w:space="0" w:color="auto"/>
            </w:tcBorders>
            <w:vAlign w:val="bottom"/>
          </w:tcPr>
          <w:p w14:paraId="144FE8A1" w14:textId="0CB4B9AB" w:rsidR="001F7AE9" w:rsidRPr="00A62A14" w:rsidRDefault="001F7AE9" w:rsidP="001F7AE9">
            <w:pPr>
              <w:jc w:val="center"/>
              <w:rPr>
                <w:sz w:val="20"/>
                <w:szCs w:val="20"/>
              </w:rPr>
            </w:pPr>
            <w:r w:rsidRPr="00A62A14">
              <w:rPr>
                <w:sz w:val="20"/>
                <w:szCs w:val="20"/>
              </w:rPr>
              <w:t>Total Price</w:t>
            </w:r>
          </w:p>
        </w:tc>
      </w:tr>
      <w:tr w:rsidR="00921248" w14:paraId="6D45D03F" w14:textId="77777777" w:rsidTr="009440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3"/>
        </w:trPr>
        <w:tc>
          <w:tcPr>
            <w:tcW w:w="1340" w:type="dxa"/>
            <w:tcBorders>
              <w:top w:val="single" w:sz="4" w:space="0" w:color="auto"/>
              <w:left w:val="single" w:sz="4" w:space="0" w:color="auto"/>
              <w:bottom w:val="single" w:sz="4" w:space="0" w:color="auto"/>
              <w:right w:val="single" w:sz="4" w:space="0" w:color="auto"/>
            </w:tcBorders>
            <w:vAlign w:val="center"/>
          </w:tcPr>
          <w:p w14:paraId="66DD4659" w14:textId="51079989" w:rsidR="001F7AE9" w:rsidRPr="007C6009" w:rsidRDefault="001F7AE9" w:rsidP="001F7AE9">
            <w:pPr>
              <w:jc w:val="center"/>
              <w:rPr>
                <w:sz w:val="20"/>
                <w:szCs w:val="20"/>
              </w:rPr>
            </w:pPr>
            <w:r w:rsidRPr="007C6009">
              <w:rPr>
                <w:sz w:val="20"/>
                <w:szCs w:val="20"/>
              </w:rPr>
              <w:fldChar w:fldCharType="begin">
                <w:ffData>
                  <w:name w:val="Text5"/>
                  <w:enabled/>
                  <w:calcOnExit w:val="0"/>
                  <w:textInput>
                    <w:maxLength w:val="20"/>
                  </w:textInput>
                </w:ffData>
              </w:fldChar>
            </w:r>
            <w:bookmarkStart w:id="16" w:name="Text5"/>
            <w:r w:rsidRPr="007C6009">
              <w:rPr>
                <w:sz w:val="20"/>
                <w:szCs w:val="20"/>
              </w:rPr>
              <w:instrText xml:space="preserve"> FORMTEXT </w:instrText>
            </w:r>
            <w:r w:rsidRPr="007C6009">
              <w:rPr>
                <w:sz w:val="20"/>
                <w:szCs w:val="20"/>
              </w:rPr>
            </w:r>
            <w:r w:rsidRPr="007C6009">
              <w:rPr>
                <w:sz w:val="20"/>
                <w:szCs w:val="20"/>
              </w:rPr>
              <w:fldChar w:fldCharType="separate"/>
            </w:r>
            <w:r w:rsidR="00144814">
              <w:rPr>
                <w:noProof/>
                <w:sz w:val="20"/>
                <w:szCs w:val="20"/>
              </w:rPr>
              <w:t> </w:t>
            </w:r>
            <w:r w:rsidR="00144814">
              <w:rPr>
                <w:noProof/>
                <w:sz w:val="20"/>
                <w:szCs w:val="20"/>
              </w:rPr>
              <w:t> </w:t>
            </w:r>
            <w:r w:rsidR="00144814">
              <w:rPr>
                <w:noProof/>
                <w:sz w:val="20"/>
                <w:szCs w:val="20"/>
              </w:rPr>
              <w:t> </w:t>
            </w:r>
            <w:r w:rsidR="00144814">
              <w:rPr>
                <w:noProof/>
                <w:sz w:val="20"/>
                <w:szCs w:val="20"/>
              </w:rPr>
              <w:t> </w:t>
            </w:r>
            <w:r w:rsidR="00144814">
              <w:rPr>
                <w:noProof/>
                <w:sz w:val="20"/>
                <w:szCs w:val="20"/>
              </w:rPr>
              <w:t> </w:t>
            </w:r>
            <w:r w:rsidRPr="007C6009">
              <w:rPr>
                <w:sz w:val="20"/>
                <w:szCs w:val="20"/>
              </w:rPr>
              <w:fldChar w:fldCharType="end"/>
            </w:r>
          </w:p>
        </w:tc>
        <w:bookmarkEnd w:id="16"/>
        <w:tc>
          <w:tcPr>
            <w:tcW w:w="3160" w:type="dxa"/>
            <w:gridSpan w:val="6"/>
            <w:tcBorders>
              <w:top w:val="single" w:sz="4" w:space="0" w:color="auto"/>
              <w:left w:val="single" w:sz="4" w:space="0" w:color="auto"/>
              <w:bottom w:val="single" w:sz="4" w:space="0" w:color="auto"/>
              <w:right w:val="single" w:sz="4" w:space="0" w:color="auto"/>
            </w:tcBorders>
            <w:vAlign w:val="center"/>
          </w:tcPr>
          <w:p w14:paraId="7A032C37" w14:textId="62EE1633" w:rsidR="001F7AE9" w:rsidRPr="007C6009" w:rsidRDefault="001F7AE9" w:rsidP="001F7AE9">
            <w:pPr>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sidR="00456C4A">
              <w:rPr>
                <w:noProof/>
                <w:sz w:val="20"/>
                <w:szCs w:val="20"/>
              </w:rPr>
              <w:t> </w:t>
            </w:r>
            <w:r w:rsidR="00456C4A">
              <w:rPr>
                <w:noProof/>
                <w:sz w:val="20"/>
                <w:szCs w:val="20"/>
              </w:rPr>
              <w:t> </w:t>
            </w:r>
            <w:r w:rsidR="00456C4A">
              <w:rPr>
                <w:noProof/>
                <w:sz w:val="20"/>
                <w:szCs w:val="20"/>
              </w:rPr>
              <w:t> </w:t>
            </w:r>
            <w:r w:rsidR="00456C4A">
              <w:rPr>
                <w:noProof/>
                <w:sz w:val="20"/>
                <w:szCs w:val="20"/>
              </w:rPr>
              <w:t> </w:t>
            </w:r>
            <w:r w:rsidR="00456C4A">
              <w:rPr>
                <w:noProof/>
                <w:sz w:val="20"/>
                <w:szCs w:val="20"/>
              </w:rPr>
              <w:t> </w:t>
            </w:r>
            <w:r>
              <w:rPr>
                <w:sz w:val="20"/>
                <w:szCs w:val="20"/>
              </w:rPr>
              <w:fldChar w:fldCharType="end"/>
            </w:r>
          </w:p>
        </w:tc>
        <w:tc>
          <w:tcPr>
            <w:tcW w:w="990" w:type="dxa"/>
            <w:gridSpan w:val="2"/>
            <w:tcBorders>
              <w:top w:val="single" w:sz="4" w:space="0" w:color="auto"/>
              <w:left w:val="single" w:sz="4" w:space="0" w:color="auto"/>
              <w:bottom w:val="single" w:sz="4" w:space="0" w:color="auto"/>
              <w:right w:val="single" w:sz="4" w:space="0" w:color="auto"/>
            </w:tcBorders>
            <w:vAlign w:val="center"/>
          </w:tcPr>
          <w:p w14:paraId="66C4365C" w14:textId="5CFA4AF4" w:rsidR="001F7AE9" w:rsidRPr="007C6009" w:rsidRDefault="001F7AE9" w:rsidP="001F7AE9">
            <w:pPr>
              <w:jc w:val="center"/>
              <w:rPr>
                <w:sz w:val="20"/>
                <w:szCs w:val="20"/>
              </w:rPr>
            </w:pPr>
            <w:r>
              <w:rPr>
                <w:sz w:val="20"/>
                <w:szCs w:val="20"/>
              </w:rPr>
              <w:fldChar w:fldCharType="begin">
                <w:ffData>
                  <w:name w:val="Quantity1"/>
                  <w:enabled/>
                  <w:calcOnExit/>
                  <w:textInput>
                    <w:type w:val="number"/>
                    <w:format w:val="#,##0"/>
                  </w:textInput>
                </w:ffData>
              </w:fldChar>
            </w:r>
            <w:bookmarkStart w:id="17" w:name="Quantity1"/>
            <w:r>
              <w:rPr>
                <w:sz w:val="20"/>
                <w:szCs w:val="20"/>
              </w:rPr>
              <w:instrText xml:space="preserve"> FORMTEXT </w:instrText>
            </w:r>
            <w:r>
              <w:rPr>
                <w:sz w:val="20"/>
                <w:szCs w:val="20"/>
              </w:rPr>
            </w:r>
            <w:r>
              <w:rPr>
                <w:sz w:val="20"/>
                <w:szCs w:val="20"/>
              </w:rPr>
              <w:fldChar w:fldCharType="separate"/>
            </w:r>
            <w:r w:rsidR="00456C4A">
              <w:rPr>
                <w:noProof/>
                <w:sz w:val="20"/>
                <w:szCs w:val="20"/>
              </w:rPr>
              <w:t> </w:t>
            </w:r>
            <w:r w:rsidR="00456C4A">
              <w:rPr>
                <w:noProof/>
                <w:sz w:val="20"/>
                <w:szCs w:val="20"/>
              </w:rPr>
              <w:t> </w:t>
            </w:r>
            <w:r w:rsidR="00456C4A">
              <w:rPr>
                <w:noProof/>
                <w:sz w:val="20"/>
                <w:szCs w:val="20"/>
              </w:rPr>
              <w:t> </w:t>
            </w:r>
            <w:r w:rsidR="00456C4A">
              <w:rPr>
                <w:noProof/>
                <w:sz w:val="20"/>
                <w:szCs w:val="20"/>
              </w:rPr>
              <w:t> </w:t>
            </w:r>
            <w:r w:rsidR="00456C4A">
              <w:rPr>
                <w:noProof/>
                <w:sz w:val="20"/>
                <w:szCs w:val="20"/>
              </w:rPr>
              <w:t> </w:t>
            </w:r>
            <w:r>
              <w:rPr>
                <w:sz w:val="20"/>
                <w:szCs w:val="20"/>
              </w:rPr>
              <w:fldChar w:fldCharType="end"/>
            </w:r>
            <w:bookmarkEnd w:id="17"/>
          </w:p>
        </w:tc>
        <w:tc>
          <w:tcPr>
            <w:tcW w:w="1051" w:type="dxa"/>
            <w:gridSpan w:val="6"/>
            <w:tcBorders>
              <w:top w:val="single" w:sz="4" w:space="0" w:color="auto"/>
              <w:left w:val="single" w:sz="4" w:space="0" w:color="auto"/>
              <w:bottom w:val="single" w:sz="4" w:space="0" w:color="auto"/>
              <w:right w:val="single" w:sz="4" w:space="0" w:color="auto"/>
            </w:tcBorders>
            <w:vAlign w:val="center"/>
          </w:tcPr>
          <w:p w14:paraId="10665558" w14:textId="080D9DBA" w:rsidR="001F7AE9" w:rsidRPr="007C6009" w:rsidRDefault="001F7AE9" w:rsidP="001F7AE9">
            <w:pPr>
              <w:jc w:val="center"/>
              <w:rPr>
                <w:sz w:val="20"/>
                <w:szCs w:val="20"/>
              </w:rPr>
            </w:pPr>
            <w:r>
              <w:rPr>
                <w:sz w:val="20"/>
                <w:szCs w:val="20"/>
              </w:rPr>
              <w:fldChar w:fldCharType="begin">
                <w:ffData>
                  <w:name w:val="UnitofMeasure"/>
                  <w:enabled/>
                  <w:calcOnExit w:val="0"/>
                  <w:ddList>
                    <w:listEntry w:val="Select One"/>
                    <w:listEntry w:val="Each"/>
                    <w:listEntry w:val="Dozen"/>
                    <w:listEntry w:val="Monthly"/>
                    <w:listEntry w:val="Quarterly"/>
                    <w:listEntry w:val="Yearly"/>
                  </w:ddList>
                </w:ffData>
              </w:fldChar>
            </w:r>
            <w:bookmarkStart w:id="18" w:name="UnitofMeasure"/>
            <w:r>
              <w:rPr>
                <w:sz w:val="20"/>
                <w:szCs w:val="20"/>
              </w:rPr>
              <w:instrText xml:space="preserve"> FORMDROPDOWN </w:instrText>
            </w:r>
            <w:r w:rsidR="00812ED2">
              <w:rPr>
                <w:sz w:val="20"/>
                <w:szCs w:val="20"/>
              </w:rPr>
            </w:r>
            <w:r w:rsidR="00812ED2">
              <w:rPr>
                <w:sz w:val="20"/>
                <w:szCs w:val="20"/>
              </w:rPr>
              <w:fldChar w:fldCharType="separate"/>
            </w:r>
            <w:r>
              <w:rPr>
                <w:sz w:val="20"/>
                <w:szCs w:val="20"/>
              </w:rPr>
              <w:fldChar w:fldCharType="end"/>
            </w:r>
            <w:bookmarkEnd w:id="18"/>
          </w:p>
        </w:tc>
        <w:tc>
          <w:tcPr>
            <w:tcW w:w="2362" w:type="dxa"/>
            <w:gridSpan w:val="11"/>
            <w:tcBorders>
              <w:top w:val="single" w:sz="4" w:space="0" w:color="auto"/>
              <w:left w:val="single" w:sz="4" w:space="0" w:color="auto"/>
              <w:bottom w:val="single" w:sz="4" w:space="0" w:color="auto"/>
              <w:right w:val="single" w:sz="4" w:space="0" w:color="auto"/>
            </w:tcBorders>
            <w:vAlign w:val="center"/>
          </w:tcPr>
          <w:p w14:paraId="40E4D65A" w14:textId="00207694" w:rsidR="001F7AE9" w:rsidRPr="007C6009" w:rsidRDefault="001F7AE9" w:rsidP="001F7AE9">
            <w:pPr>
              <w:jc w:val="center"/>
              <w:rPr>
                <w:sz w:val="20"/>
                <w:szCs w:val="20"/>
              </w:rPr>
            </w:pPr>
            <w:r>
              <w:rPr>
                <w:sz w:val="20"/>
                <w:szCs w:val="20"/>
              </w:rPr>
              <w:fldChar w:fldCharType="begin">
                <w:ffData>
                  <w:name w:val="Price1"/>
                  <w:enabled/>
                  <w:calcOnExit/>
                  <w:textInput>
                    <w:type w:val="number"/>
                    <w:maxLength w:val="20"/>
                    <w:format w:val="$#,##0.00;($#,##0.00)"/>
                  </w:textInput>
                </w:ffData>
              </w:fldChar>
            </w:r>
            <w:bookmarkStart w:id="19" w:name="Price1"/>
            <w:r>
              <w:rPr>
                <w:sz w:val="20"/>
                <w:szCs w:val="20"/>
              </w:rPr>
              <w:instrText xml:space="preserve"> FORMTEXT </w:instrText>
            </w:r>
            <w:r>
              <w:rPr>
                <w:sz w:val="20"/>
                <w:szCs w:val="20"/>
              </w:rPr>
            </w:r>
            <w:r>
              <w:rPr>
                <w:sz w:val="20"/>
                <w:szCs w:val="20"/>
              </w:rPr>
              <w:fldChar w:fldCharType="separate"/>
            </w:r>
            <w:r w:rsidR="00456C4A">
              <w:rPr>
                <w:noProof/>
                <w:sz w:val="20"/>
                <w:szCs w:val="20"/>
              </w:rPr>
              <w:t> </w:t>
            </w:r>
            <w:r w:rsidR="00456C4A">
              <w:rPr>
                <w:noProof/>
                <w:sz w:val="20"/>
                <w:szCs w:val="20"/>
              </w:rPr>
              <w:t> </w:t>
            </w:r>
            <w:r w:rsidR="00456C4A">
              <w:rPr>
                <w:noProof/>
                <w:sz w:val="20"/>
                <w:szCs w:val="20"/>
              </w:rPr>
              <w:t> </w:t>
            </w:r>
            <w:r w:rsidR="00456C4A">
              <w:rPr>
                <w:noProof/>
                <w:sz w:val="20"/>
                <w:szCs w:val="20"/>
              </w:rPr>
              <w:t> </w:t>
            </w:r>
            <w:r w:rsidR="00456C4A">
              <w:rPr>
                <w:noProof/>
                <w:sz w:val="20"/>
                <w:szCs w:val="20"/>
              </w:rPr>
              <w:t> </w:t>
            </w:r>
            <w:r>
              <w:rPr>
                <w:sz w:val="20"/>
                <w:szCs w:val="20"/>
              </w:rPr>
              <w:fldChar w:fldCharType="end"/>
            </w:r>
            <w:bookmarkEnd w:id="19"/>
          </w:p>
        </w:tc>
        <w:tc>
          <w:tcPr>
            <w:tcW w:w="2077" w:type="dxa"/>
            <w:gridSpan w:val="3"/>
            <w:tcBorders>
              <w:top w:val="single" w:sz="4" w:space="0" w:color="auto"/>
              <w:left w:val="single" w:sz="4" w:space="0" w:color="auto"/>
              <w:bottom w:val="single" w:sz="4" w:space="0" w:color="auto"/>
              <w:right w:val="single" w:sz="4" w:space="0" w:color="auto"/>
            </w:tcBorders>
            <w:vAlign w:val="center"/>
          </w:tcPr>
          <w:p w14:paraId="26001C2E" w14:textId="48D32133" w:rsidR="001F7AE9" w:rsidRPr="007C6009" w:rsidRDefault="001F7AE9" w:rsidP="001F7AE9">
            <w:pPr>
              <w:jc w:val="center"/>
              <w:rPr>
                <w:sz w:val="20"/>
                <w:szCs w:val="20"/>
              </w:rPr>
            </w:pPr>
            <w:r>
              <w:rPr>
                <w:sz w:val="20"/>
                <w:szCs w:val="20"/>
              </w:rPr>
              <w:fldChar w:fldCharType="begin"/>
            </w:r>
            <w:r>
              <w:rPr>
                <w:sz w:val="20"/>
                <w:szCs w:val="20"/>
              </w:rPr>
              <w:instrText xml:space="preserve"> =QUANTITY1*PRICE1 \# "$#,##0.00;($#,##0.00)" </w:instrText>
            </w:r>
            <w:r>
              <w:rPr>
                <w:sz w:val="20"/>
                <w:szCs w:val="20"/>
              </w:rPr>
              <w:fldChar w:fldCharType="separate"/>
            </w:r>
            <w:r w:rsidR="00456C4A">
              <w:rPr>
                <w:noProof/>
                <w:sz w:val="20"/>
                <w:szCs w:val="20"/>
              </w:rPr>
              <w:t>$   0.00</w:t>
            </w:r>
            <w:r>
              <w:rPr>
                <w:sz w:val="20"/>
                <w:szCs w:val="20"/>
              </w:rPr>
              <w:fldChar w:fldCharType="end"/>
            </w:r>
          </w:p>
        </w:tc>
      </w:tr>
      <w:tr w:rsidR="00921248" w14:paraId="22A7EF8F" w14:textId="77777777" w:rsidTr="009440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7"/>
        </w:trPr>
        <w:tc>
          <w:tcPr>
            <w:tcW w:w="1340" w:type="dxa"/>
            <w:tcBorders>
              <w:top w:val="single" w:sz="4" w:space="0" w:color="auto"/>
              <w:left w:val="single" w:sz="4" w:space="0" w:color="auto"/>
              <w:bottom w:val="single" w:sz="4" w:space="0" w:color="auto"/>
              <w:right w:val="single" w:sz="4" w:space="0" w:color="auto"/>
            </w:tcBorders>
            <w:vAlign w:val="center"/>
          </w:tcPr>
          <w:p w14:paraId="38390E95" w14:textId="77777777" w:rsidR="001F7AE9" w:rsidRPr="007C6009" w:rsidRDefault="001F7AE9" w:rsidP="001F7AE9">
            <w:pPr>
              <w:jc w:val="center"/>
              <w:rPr>
                <w:sz w:val="20"/>
                <w:szCs w:val="20"/>
              </w:rPr>
            </w:pPr>
            <w:r w:rsidRPr="007C6009">
              <w:rPr>
                <w:sz w:val="20"/>
                <w:szCs w:val="20"/>
              </w:rPr>
              <w:fldChar w:fldCharType="begin">
                <w:ffData>
                  <w:name w:val=""/>
                  <w:enabled/>
                  <w:calcOnExit w:val="0"/>
                  <w:textInput>
                    <w:maxLength w:val="20"/>
                  </w:textInput>
                </w:ffData>
              </w:fldChar>
            </w:r>
            <w:r w:rsidRPr="007C6009">
              <w:rPr>
                <w:sz w:val="20"/>
                <w:szCs w:val="20"/>
              </w:rPr>
              <w:instrText xml:space="preserve"> FORMTEXT </w:instrText>
            </w:r>
            <w:r w:rsidRPr="007C6009">
              <w:rPr>
                <w:sz w:val="20"/>
                <w:szCs w:val="20"/>
              </w:rPr>
            </w:r>
            <w:r w:rsidRPr="007C6009">
              <w:rPr>
                <w:sz w:val="20"/>
                <w:szCs w:val="20"/>
              </w:rPr>
              <w:fldChar w:fldCharType="separate"/>
            </w:r>
            <w:r w:rsidRPr="007C6009">
              <w:rPr>
                <w:noProof/>
                <w:sz w:val="20"/>
                <w:szCs w:val="20"/>
              </w:rPr>
              <w:t> </w:t>
            </w:r>
            <w:r w:rsidRPr="007C6009">
              <w:rPr>
                <w:noProof/>
                <w:sz w:val="20"/>
                <w:szCs w:val="20"/>
              </w:rPr>
              <w:t> </w:t>
            </w:r>
            <w:r w:rsidRPr="007C6009">
              <w:rPr>
                <w:noProof/>
                <w:sz w:val="20"/>
                <w:szCs w:val="20"/>
              </w:rPr>
              <w:t> </w:t>
            </w:r>
            <w:r w:rsidRPr="007C6009">
              <w:rPr>
                <w:noProof/>
                <w:sz w:val="20"/>
                <w:szCs w:val="20"/>
              </w:rPr>
              <w:t> </w:t>
            </w:r>
            <w:r w:rsidRPr="007C6009">
              <w:rPr>
                <w:noProof/>
                <w:sz w:val="20"/>
                <w:szCs w:val="20"/>
              </w:rPr>
              <w:t> </w:t>
            </w:r>
            <w:r w:rsidRPr="007C6009">
              <w:rPr>
                <w:sz w:val="20"/>
                <w:szCs w:val="20"/>
              </w:rPr>
              <w:fldChar w:fldCharType="end"/>
            </w:r>
          </w:p>
        </w:tc>
        <w:tc>
          <w:tcPr>
            <w:tcW w:w="3160" w:type="dxa"/>
            <w:gridSpan w:val="6"/>
            <w:tcBorders>
              <w:top w:val="single" w:sz="4" w:space="0" w:color="auto"/>
              <w:left w:val="single" w:sz="4" w:space="0" w:color="auto"/>
              <w:bottom w:val="single" w:sz="4" w:space="0" w:color="auto"/>
              <w:right w:val="single" w:sz="4" w:space="0" w:color="auto"/>
            </w:tcBorders>
            <w:vAlign w:val="center"/>
          </w:tcPr>
          <w:p w14:paraId="2A53024A" w14:textId="5C65BA8F" w:rsidR="001F7AE9" w:rsidRPr="007C6009" w:rsidRDefault="001F7AE9" w:rsidP="001F7AE9">
            <w:pPr>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sidR="00456C4A">
              <w:rPr>
                <w:noProof/>
                <w:sz w:val="20"/>
                <w:szCs w:val="20"/>
              </w:rPr>
              <w:t> </w:t>
            </w:r>
            <w:r w:rsidR="00456C4A">
              <w:rPr>
                <w:noProof/>
                <w:sz w:val="20"/>
                <w:szCs w:val="20"/>
              </w:rPr>
              <w:t> </w:t>
            </w:r>
            <w:r w:rsidR="00456C4A">
              <w:rPr>
                <w:noProof/>
                <w:sz w:val="20"/>
                <w:szCs w:val="20"/>
              </w:rPr>
              <w:t> </w:t>
            </w:r>
            <w:r w:rsidR="00456C4A">
              <w:rPr>
                <w:noProof/>
                <w:sz w:val="20"/>
                <w:szCs w:val="20"/>
              </w:rPr>
              <w:t> </w:t>
            </w:r>
            <w:r w:rsidR="00456C4A">
              <w:rPr>
                <w:noProof/>
                <w:sz w:val="20"/>
                <w:szCs w:val="20"/>
              </w:rPr>
              <w:t> </w:t>
            </w:r>
            <w:r>
              <w:rPr>
                <w:sz w:val="20"/>
                <w:szCs w:val="20"/>
              </w:rPr>
              <w:fldChar w:fldCharType="end"/>
            </w:r>
          </w:p>
        </w:tc>
        <w:tc>
          <w:tcPr>
            <w:tcW w:w="990" w:type="dxa"/>
            <w:gridSpan w:val="2"/>
            <w:tcBorders>
              <w:top w:val="single" w:sz="4" w:space="0" w:color="auto"/>
              <w:left w:val="single" w:sz="4" w:space="0" w:color="auto"/>
              <w:bottom w:val="single" w:sz="4" w:space="0" w:color="auto"/>
              <w:right w:val="single" w:sz="4" w:space="0" w:color="auto"/>
            </w:tcBorders>
            <w:vAlign w:val="center"/>
          </w:tcPr>
          <w:p w14:paraId="4D8B9F08" w14:textId="79542C4F" w:rsidR="001F7AE9" w:rsidRPr="007C6009" w:rsidRDefault="001F7AE9" w:rsidP="001F7AE9">
            <w:pPr>
              <w:jc w:val="center"/>
              <w:rPr>
                <w:sz w:val="20"/>
                <w:szCs w:val="20"/>
              </w:rPr>
            </w:pPr>
            <w:r>
              <w:rPr>
                <w:sz w:val="20"/>
                <w:szCs w:val="20"/>
              </w:rPr>
              <w:fldChar w:fldCharType="begin">
                <w:ffData>
                  <w:name w:val="Quantity2"/>
                  <w:enabled/>
                  <w:calcOnExit/>
                  <w:textInput>
                    <w:type w:val="number"/>
                    <w:format w:val="#,##0"/>
                  </w:textInput>
                </w:ffData>
              </w:fldChar>
            </w:r>
            <w:bookmarkStart w:id="20" w:name="Quantity2"/>
            <w:r>
              <w:rPr>
                <w:sz w:val="20"/>
                <w:szCs w:val="20"/>
              </w:rPr>
              <w:instrText xml:space="preserve"> FORMTEXT </w:instrText>
            </w:r>
            <w:r>
              <w:rPr>
                <w:sz w:val="20"/>
                <w:szCs w:val="20"/>
              </w:rPr>
            </w:r>
            <w:r>
              <w:rPr>
                <w:sz w:val="20"/>
                <w:szCs w:val="20"/>
              </w:rPr>
              <w:fldChar w:fldCharType="separate"/>
            </w:r>
            <w:r w:rsidR="00456C4A">
              <w:rPr>
                <w:noProof/>
                <w:sz w:val="20"/>
                <w:szCs w:val="20"/>
              </w:rPr>
              <w:t> </w:t>
            </w:r>
            <w:r w:rsidR="00456C4A">
              <w:rPr>
                <w:noProof/>
                <w:sz w:val="20"/>
                <w:szCs w:val="20"/>
              </w:rPr>
              <w:t> </w:t>
            </w:r>
            <w:r w:rsidR="00456C4A">
              <w:rPr>
                <w:noProof/>
                <w:sz w:val="20"/>
                <w:szCs w:val="20"/>
              </w:rPr>
              <w:t> </w:t>
            </w:r>
            <w:r w:rsidR="00456C4A">
              <w:rPr>
                <w:noProof/>
                <w:sz w:val="20"/>
                <w:szCs w:val="20"/>
              </w:rPr>
              <w:t> </w:t>
            </w:r>
            <w:r w:rsidR="00456C4A">
              <w:rPr>
                <w:noProof/>
                <w:sz w:val="20"/>
                <w:szCs w:val="20"/>
              </w:rPr>
              <w:t> </w:t>
            </w:r>
            <w:r>
              <w:rPr>
                <w:sz w:val="20"/>
                <w:szCs w:val="20"/>
              </w:rPr>
              <w:fldChar w:fldCharType="end"/>
            </w:r>
            <w:bookmarkEnd w:id="20"/>
          </w:p>
        </w:tc>
        <w:tc>
          <w:tcPr>
            <w:tcW w:w="1051" w:type="dxa"/>
            <w:gridSpan w:val="6"/>
            <w:tcBorders>
              <w:top w:val="single" w:sz="4" w:space="0" w:color="auto"/>
              <w:left w:val="single" w:sz="4" w:space="0" w:color="auto"/>
              <w:bottom w:val="single" w:sz="4" w:space="0" w:color="auto"/>
              <w:right w:val="single" w:sz="4" w:space="0" w:color="auto"/>
            </w:tcBorders>
            <w:vAlign w:val="center"/>
          </w:tcPr>
          <w:p w14:paraId="0060E10F" w14:textId="75A55A51" w:rsidR="001F7AE9" w:rsidRPr="007C6009" w:rsidRDefault="001F7AE9" w:rsidP="001F7AE9">
            <w:pPr>
              <w:jc w:val="center"/>
              <w:rPr>
                <w:sz w:val="20"/>
                <w:szCs w:val="20"/>
              </w:rPr>
            </w:pPr>
            <w:r w:rsidRPr="007C6009">
              <w:rPr>
                <w:sz w:val="20"/>
                <w:szCs w:val="20"/>
              </w:rPr>
              <w:fldChar w:fldCharType="begin">
                <w:ffData>
                  <w:name w:val="UnitofMeasure"/>
                  <w:enabled/>
                  <w:calcOnExit w:val="0"/>
                  <w:ddList>
                    <w:listEntry w:val="Select One"/>
                    <w:listEntry w:val="Each"/>
                    <w:listEntry w:val="Dozen"/>
                    <w:listEntry w:val="Monthly"/>
                    <w:listEntry w:val="Quarterly"/>
                    <w:listEntry w:val="Yearly"/>
                  </w:ddList>
                </w:ffData>
              </w:fldChar>
            </w:r>
            <w:r w:rsidRPr="007C6009">
              <w:rPr>
                <w:sz w:val="20"/>
                <w:szCs w:val="20"/>
              </w:rPr>
              <w:instrText xml:space="preserve"> FORMDROPDOWN </w:instrText>
            </w:r>
            <w:r w:rsidR="00812ED2">
              <w:rPr>
                <w:sz w:val="20"/>
                <w:szCs w:val="20"/>
              </w:rPr>
            </w:r>
            <w:r w:rsidR="00812ED2">
              <w:rPr>
                <w:sz w:val="20"/>
                <w:szCs w:val="20"/>
              </w:rPr>
              <w:fldChar w:fldCharType="separate"/>
            </w:r>
            <w:r w:rsidRPr="007C6009">
              <w:rPr>
                <w:sz w:val="20"/>
                <w:szCs w:val="20"/>
              </w:rPr>
              <w:fldChar w:fldCharType="end"/>
            </w:r>
          </w:p>
        </w:tc>
        <w:tc>
          <w:tcPr>
            <w:tcW w:w="2362" w:type="dxa"/>
            <w:gridSpan w:val="11"/>
            <w:tcBorders>
              <w:top w:val="single" w:sz="4" w:space="0" w:color="auto"/>
              <w:left w:val="single" w:sz="4" w:space="0" w:color="auto"/>
              <w:bottom w:val="single" w:sz="4" w:space="0" w:color="auto"/>
              <w:right w:val="single" w:sz="4" w:space="0" w:color="auto"/>
            </w:tcBorders>
            <w:vAlign w:val="center"/>
          </w:tcPr>
          <w:p w14:paraId="1FA6A630" w14:textId="1655D9D4" w:rsidR="001F7AE9" w:rsidRPr="007C6009" w:rsidRDefault="001F7AE9" w:rsidP="001F7AE9">
            <w:pPr>
              <w:jc w:val="center"/>
              <w:rPr>
                <w:sz w:val="20"/>
                <w:szCs w:val="20"/>
              </w:rPr>
            </w:pPr>
            <w:r>
              <w:rPr>
                <w:sz w:val="20"/>
                <w:szCs w:val="20"/>
              </w:rPr>
              <w:fldChar w:fldCharType="begin">
                <w:ffData>
                  <w:name w:val="Price2"/>
                  <w:enabled/>
                  <w:calcOnExit/>
                  <w:textInput>
                    <w:type w:val="number"/>
                    <w:maxLength w:val="20"/>
                    <w:format w:val="$#,##0.00;($#,##0.00)"/>
                  </w:textInput>
                </w:ffData>
              </w:fldChar>
            </w:r>
            <w:bookmarkStart w:id="21" w:name="Price2"/>
            <w:r>
              <w:rPr>
                <w:sz w:val="20"/>
                <w:szCs w:val="20"/>
              </w:rPr>
              <w:instrText xml:space="preserve"> FORMTEXT </w:instrText>
            </w:r>
            <w:r>
              <w:rPr>
                <w:sz w:val="20"/>
                <w:szCs w:val="20"/>
              </w:rPr>
            </w:r>
            <w:r>
              <w:rPr>
                <w:sz w:val="20"/>
                <w:szCs w:val="20"/>
              </w:rPr>
              <w:fldChar w:fldCharType="separate"/>
            </w:r>
            <w:r w:rsidR="00456C4A">
              <w:rPr>
                <w:noProof/>
                <w:sz w:val="20"/>
                <w:szCs w:val="20"/>
              </w:rPr>
              <w:t> </w:t>
            </w:r>
            <w:r w:rsidR="00456C4A">
              <w:rPr>
                <w:noProof/>
                <w:sz w:val="20"/>
                <w:szCs w:val="20"/>
              </w:rPr>
              <w:t> </w:t>
            </w:r>
            <w:r w:rsidR="00456C4A">
              <w:rPr>
                <w:noProof/>
                <w:sz w:val="20"/>
                <w:szCs w:val="20"/>
              </w:rPr>
              <w:t> </w:t>
            </w:r>
            <w:r w:rsidR="00456C4A">
              <w:rPr>
                <w:noProof/>
                <w:sz w:val="20"/>
                <w:szCs w:val="20"/>
              </w:rPr>
              <w:t> </w:t>
            </w:r>
            <w:r w:rsidR="00456C4A">
              <w:rPr>
                <w:noProof/>
                <w:sz w:val="20"/>
                <w:szCs w:val="20"/>
              </w:rPr>
              <w:t> </w:t>
            </w:r>
            <w:r>
              <w:rPr>
                <w:sz w:val="20"/>
                <w:szCs w:val="20"/>
              </w:rPr>
              <w:fldChar w:fldCharType="end"/>
            </w:r>
            <w:bookmarkEnd w:id="21"/>
          </w:p>
        </w:tc>
        <w:tc>
          <w:tcPr>
            <w:tcW w:w="2077" w:type="dxa"/>
            <w:gridSpan w:val="3"/>
            <w:tcBorders>
              <w:top w:val="single" w:sz="4" w:space="0" w:color="auto"/>
              <w:left w:val="single" w:sz="4" w:space="0" w:color="auto"/>
              <w:bottom w:val="single" w:sz="4" w:space="0" w:color="auto"/>
              <w:right w:val="single" w:sz="4" w:space="0" w:color="auto"/>
            </w:tcBorders>
            <w:vAlign w:val="center"/>
          </w:tcPr>
          <w:p w14:paraId="57423995" w14:textId="4267DFDA" w:rsidR="001F7AE9" w:rsidRPr="007C6009" w:rsidRDefault="001F7AE9" w:rsidP="001F7AE9">
            <w:pPr>
              <w:jc w:val="center"/>
              <w:rPr>
                <w:sz w:val="20"/>
                <w:szCs w:val="20"/>
              </w:rPr>
            </w:pPr>
            <w:r>
              <w:rPr>
                <w:sz w:val="20"/>
                <w:szCs w:val="20"/>
              </w:rPr>
              <w:fldChar w:fldCharType="begin"/>
            </w:r>
            <w:r>
              <w:rPr>
                <w:sz w:val="20"/>
                <w:szCs w:val="20"/>
              </w:rPr>
              <w:instrText xml:space="preserve"> =QUANTITY2*PRICE2 \# "$#,##0.00;($#,##0.00)" </w:instrText>
            </w:r>
            <w:r>
              <w:rPr>
                <w:sz w:val="20"/>
                <w:szCs w:val="20"/>
              </w:rPr>
              <w:fldChar w:fldCharType="separate"/>
            </w:r>
            <w:r w:rsidR="00456C4A">
              <w:rPr>
                <w:noProof/>
                <w:sz w:val="20"/>
                <w:szCs w:val="20"/>
              </w:rPr>
              <w:t>$   0.00</w:t>
            </w:r>
            <w:r>
              <w:rPr>
                <w:sz w:val="20"/>
                <w:szCs w:val="20"/>
              </w:rPr>
              <w:fldChar w:fldCharType="end"/>
            </w:r>
          </w:p>
        </w:tc>
      </w:tr>
      <w:tr w:rsidR="00921248" w14:paraId="4717CC90" w14:textId="77777777" w:rsidTr="009440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5"/>
        </w:trPr>
        <w:tc>
          <w:tcPr>
            <w:tcW w:w="1340" w:type="dxa"/>
            <w:tcBorders>
              <w:top w:val="single" w:sz="4" w:space="0" w:color="auto"/>
              <w:left w:val="single" w:sz="4" w:space="0" w:color="auto"/>
              <w:bottom w:val="single" w:sz="4" w:space="0" w:color="auto"/>
              <w:right w:val="single" w:sz="4" w:space="0" w:color="auto"/>
            </w:tcBorders>
            <w:vAlign w:val="center"/>
          </w:tcPr>
          <w:p w14:paraId="414AC28E" w14:textId="77777777" w:rsidR="001F7AE9" w:rsidRPr="007C6009" w:rsidRDefault="001F7AE9" w:rsidP="001F7AE9">
            <w:pPr>
              <w:jc w:val="center"/>
              <w:rPr>
                <w:sz w:val="20"/>
                <w:szCs w:val="20"/>
              </w:rPr>
            </w:pPr>
            <w:r w:rsidRPr="007C6009">
              <w:rPr>
                <w:sz w:val="20"/>
                <w:szCs w:val="20"/>
              </w:rPr>
              <w:fldChar w:fldCharType="begin">
                <w:ffData>
                  <w:name w:val=""/>
                  <w:enabled/>
                  <w:calcOnExit w:val="0"/>
                  <w:textInput>
                    <w:maxLength w:val="20"/>
                  </w:textInput>
                </w:ffData>
              </w:fldChar>
            </w:r>
            <w:r w:rsidRPr="007C6009">
              <w:rPr>
                <w:sz w:val="20"/>
                <w:szCs w:val="20"/>
              </w:rPr>
              <w:instrText xml:space="preserve"> FORMTEXT </w:instrText>
            </w:r>
            <w:r w:rsidRPr="007C6009">
              <w:rPr>
                <w:sz w:val="20"/>
                <w:szCs w:val="20"/>
              </w:rPr>
            </w:r>
            <w:r w:rsidRPr="007C6009">
              <w:rPr>
                <w:sz w:val="20"/>
                <w:szCs w:val="20"/>
              </w:rPr>
              <w:fldChar w:fldCharType="separate"/>
            </w:r>
            <w:r w:rsidRPr="007C6009">
              <w:rPr>
                <w:noProof/>
                <w:sz w:val="20"/>
                <w:szCs w:val="20"/>
              </w:rPr>
              <w:t> </w:t>
            </w:r>
            <w:r w:rsidRPr="007C6009">
              <w:rPr>
                <w:noProof/>
                <w:sz w:val="20"/>
                <w:szCs w:val="20"/>
              </w:rPr>
              <w:t> </w:t>
            </w:r>
            <w:r w:rsidRPr="007C6009">
              <w:rPr>
                <w:noProof/>
                <w:sz w:val="20"/>
                <w:szCs w:val="20"/>
              </w:rPr>
              <w:t> </w:t>
            </w:r>
            <w:r w:rsidRPr="007C6009">
              <w:rPr>
                <w:noProof/>
                <w:sz w:val="20"/>
                <w:szCs w:val="20"/>
              </w:rPr>
              <w:t> </w:t>
            </w:r>
            <w:r w:rsidRPr="007C6009">
              <w:rPr>
                <w:noProof/>
                <w:sz w:val="20"/>
                <w:szCs w:val="20"/>
              </w:rPr>
              <w:t> </w:t>
            </w:r>
            <w:r w:rsidRPr="007C6009">
              <w:rPr>
                <w:sz w:val="20"/>
                <w:szCs w:val="20"/>
              </w:rPr>
              <w:fldChar w:fldCharType="end"/>
            </w:r>
          </w:p>
        </w:tc>
        <w:tc>
          <w:tcPr>
            <w:tcW w:w="3160" w:type="dxa"/>
            <w:gridSpan w:val="6"/>
            <w:tcBorders>
              <w:top w:val="single" w:sz="4" w:space="0" w:color="auto"/>
              <w:left w:val="single" w:sz="4" w:space="0" w:color="auto"/>
              <w:bottom w:val="single" w:sz="4" w:space="0" w:color="auto"/>
              <w:right w:val="single" w:sz="4" w:space="0" w:color="auto"/>
            </w:tcBorders>
            <w:vAlign w:val="center"/>
          </w:tcPr>
          <w:p w14:paraId="1F9E000B" w14:textId="5AA0E35A" w:rsidR="001F7AE9" w:rsidRPr="007C6009" w:rsidRDefault="001F7AE9" w:rsidP="001F7AE9">
            <w:pPr>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tcBorders>
              <w:top w:val="single" w:sz="4" w:space="0" w:color="auto"/>
              <w:left w:val="single" w:sz="4" w:space="0" w:color="auto"/>
              <w:bottom w:val="single" w:sz="4" w:space="0" w:color="auto"/>
              <w:right w:val="single" w:sz="4" w:space="0" w:color="auto"/>
            </w:tcBorders>
            <w:vAlign w:val="center"/>
          </w:tcPr>
          <w:p w14:paraId="0B74573A" w14:textId="4D4E38C4" w:rsidR="001F7AE9" w:rsidRPr="007C6009" w:rsidRDefault="001F7AE9" w:rsidP="001F7AE9">
            <w:pPr>
              <w:jc w:val="center"/>
              <w:rPr>
                <w:sz w:val="20"/>
                <w:szCs w:val="20"/>
              </w:rPr>
            </w:pPr>
            <w:r>
              <w:rPr>
                <w:sz w:val="20"/>
                <w:szCs w:val="20"/>
              </w:rPr>
              <w:fldChar w:fldCharType="begin">
                <w:ffData>
                  <w:name w:val="Quantity3"/>
                  <w:enabled/>
                  <w:calcOnExit/>
                  <w:textInput>
                    <w:type w:val="number"/>
                    <w:format w:val="#,##0"/>
                  </w:textInput>
                </w:ffData>
              </w:fldChar>
            </w:r>
            <w:bookmarkStart w:id="22" w:name="Quantity3"/>
            <w:r>
              <w:rPr>
                <w:sz w:val="20"/>
                <w:szCs w:val="20"/>
              </w:rPr>
              <w:instrText xml:space="preserve"> FORMTEXT </w:instrText>
            </w:r>
            <w:r>
              <w:rPr>
                <w:sz w:val="20"/>
                <w:szCs w:val="20"/>
              </w:rPr>
            </w:r>
            <w:r>
              <w:rPr>
                <w:sz w:val="20"/>
                <w:szCs w:val="20"/>
              </w:rPr>
              <w:fldChar w:fldCharType="separate"/>
            </w:r>
            <w:r w:rsidR="00B63C96">
              <w:rPr>
                <w:noProof/>
                <w:sz w:val="20"/>
                <w:szCs w:val="20"/>
              </w:rPr>
              <w:t> </w:t>
            </w:r>
            <w:r w:rsidR="00B63C96">
              <w:rPr>
                <w:noProof/>
                <w:sz w:val="20"/>
                <w:szCs w:val="20"/>
              </w:rPr>
              <w:t> </w:t>
            </w:r>
            <w:r w:rsidR="00B63C96">
              <w:rPr>
                <w:noProof/>
                <w:sz w:val="20"/>
                <w:szCs w:val="20"/>
              </w:rPr>
              <w:t> </w:t>
            </w:r>
            <w:r w:rsidR="00B63C96">
              <w:rPr>
                <w:noProof/>
                <w:sz w:val="20"/>
                <w:szCs w:val="20"/>
              </w:rPr>
              <w:t> </w:t>
            </w:r>
            <w:r w:rsidR="00B63C96">
              <w:rPr>
                <w:noProof/>
                <w:sz w:val="20"/>
                <w:szCs w:val="20"/>
              </w:rPr>
              <w:t> </w:t>
            </w:r>
            <w:r>
              <w:rPr>
                <w:sz w:val="20"/>
                <w:szCs w:val="20"/>
              </w:rPr>
              <w:fldChar w:fldCharType="end"/>
            </w:r>
            <w:bookmarkEnd w:id="22"/>
          </w:p>
        </w:tc>
        <w:tc>
          <w:tcPr>
            <w:tcW w:w="1051" w:type="dxa"/>
            <w:gridSpan w:val="6"/>
            <w:tcBorders>
              <w:top w:val="single" w:sz="4" w:space="0" w:color="auto"/>
              <w:left w:val="single" w:sz="4" w:space="0" w:color="auto"/>
              <w:bottom w:val="single" w:sz="4" w:space="0" w:color="auto"/>
              <w:right w:val="single" w:sz="4" w:space="0" w:color="auto"/>
            </w:tcBorders>
            <w:vAlign w:val="center"/>
          </w:tcPr>
          <w:p w14:paraId="09430C83" w14:textId="3C57FA2C" w:rsidR="001F7AE9" w:rsidRPr="007C6009" w:rsidRDefault="001F7AE9" w:rsidP="001F7AE9">
            <w:pPr>
              <w:jc w:val="center"/>
              <w:rPr>
                <w:sz w:val="20"/>
                <w:szCs w:val="20"/>
              </w:rPr>
            </w:pPr>
            <w:r w:rsidRPr="007C6009">
              <w:rPr>
                <w:sz w:val="20"/>
                <w:szCs w:val="20"/>
              </w:rPr>
              <w:fldChar w:fldCharType="begin">
                <w:ffData>
                  <w:name w:val="UnitofMeasure"/>
                  <w:enabled/>
                  <w:calcOnExit w:val="0"/>
                  <w:ddList>
                    <w:listEntry w:val="Select One"/>
                    <w:listEntry w:val="Each"/>
                    <w:listEntry w:val="Dozen"/>
                    <w:listEntry w:val="Monthly"/>
                    <w:listEntry w:val="Quarterly"/>
                    <w:listEntry w:val="Yearly"/>
                  </w:ddList>
                </w:ffData>
              </w:fldChar>
            </w:r>
            <w:r w:rsidRPr="007C6009">
              <w:rPr>
                <w:sz w:val="20"/>
                <w:szCs w:val="20"/>
              </w:rPr>
              <w:instrText xml:space="preserve"> FORMDROPDOWN </w:instrText>
            </w:r>
            <w:r w:rsidR="00812ED2">
              <w:rPr>
                <w:sz w:val="20"/>
                <w:szCs w:val="20"/>
              </w:rPr>
            </w:r>
            <w:r w:rsidR="00812ED2">
              <w:rPr>
                <w:sz w:val="20"/>
                <w:szCs w:val="20"/>
              </w:rPr>
              <w:fldChar w:fldCharType="separate"/>
            </w:r>
            <w:r w:rsidRPr="007C6009">
              <w:rPr>
                <w:sz w:val="20"/>
                <w:szCs w:val="20"/>
              </w:rPr>
              <w:fldChar w:fldCharType="end"/>
            </w:r>
          </w:p>
        </w:tc>
        <w:tc>
          <w:tcPr>
            <w:tcW w:w="2362" w:type="dxa"/>
            <w:gridSpan w:val="11"/>
            <w:tcBorders>
              <w:top w:val="single" w:sz="4" w:space="0" w:color="auto"/>
              <w:left w:val="single" w:sz="4" w:space="0" w:color="auto"/>
              <w:bottom w:val="single" w:sz="4" w:space="0" w:color="auto"/>
              <w:right w:val="single" w:sz="4" w:space="0" w:color="auto"/>
            </w:tcBorders>
            <w:vAlign w:val="center"/>
          </w:tcPr>
          <w:p w14:paraId="6C43B928" w14:textId="5A72675D" w:rsidR="001F7AE9" w:rsidRPr="007C6009" w:rsidRDefault="001F7AE9" w:rsidP="001F7AE9">
            <w:pPr>
              <w:jc w:val="center"/>
              <w:rPr>
                <w:sz w:val="20"/>
                <w:szCs w:val="20"/>
              </w:rPr>
            </w:pPr>
            <w:r>
              <w:rPr>
                <w:sz w:val="20"/>
                <w:szCs w:val="20"/>
              </w:rPr>
              <w:fldChar w:fldCharType="begin">
                <w:ffData>
                  <w:name w:val="Price3"/>
                  <w:enabled/>
                  <w:calcOnExit/>
                  <w:textInput>
                    <w:type w:val="number"/>
                    <w:maxLength w:val="20"/>
                    <w:format w:val="$#,##0.00;($#,##0.00)"/>
                  </w:textInput>
                </w:ffData>
              </w:fldChar>
            </w:r>
            <w:bookmarkStart w:id="23" w:name="Price3"/>
            <w:r>
              <w:rPr>
                <w:sz w:val="20"/>
                <w:szCs w:val="20"/>
              </w:rPr>
              <w:instrText xml:space="preserve"> FORMTEXT </w:instrText>
            </w:r>
            <w:r>
              <w:rPr>
                <w:sz w:val="20"/>
                <w:szCs w:val="20"/>
              </w:rPr>
            </w:r>
            <w:r>
              <w:rPr>
                <w:sz w:val="20"/>
                <w:szCs w:val="20"/>
              </w:rPr>
              <w:fldChar w:fldCharType="separate"/>
            </w:r>
            <w:r w:rsidR="00B63C96">
              <w:rPr>
                <w:noProof/>
                <w:sz w:val="20"/>
                <w:szCs w:val="20"/>
              </w:rPr>
              <w:t> </w:t>
            </w:r>
            <w:r w:rsidR="00B63C96">
              <w:rPr>
                <w:noProof/>
                <w:sz w:val="20"/>
                <w:szCs w:val="20"/>
              </w:rPr>
              <w:t> </w:t>
            </w:r>
            <w:r w:rsidR="00B63C96">
              <w:rPr>
                <w:noProof/>
                <w:sz w:val="20"/>
                <w:szCs w:val="20"/>
              </w:rPr>
              <w:t> </w:t>
            </w:r>
            <w:r w:rsidR="00B63C96">
              <w:rPr>
                <w:noProof/>
                <w:sz w:val="20"/>
                <w:szCs w:val="20"/>
              </w:rPr>
              <w:t> </w:t>
            </w:r>
            <w:r w:rsidR="00B63C96">
              <w:rPr>
                <w:noProof/>
                <w:sz w:val="20"/>
                <w:szCs w:val="20"/>
              </w:rPr>
              <w:t> </w:t>
            </w:r>
            <w:r>
              <w:rPr>
                <w:sz w:val="20"/>
                <w:szCs w:val="20"/>
              </w:rPr>
              <w:fldChar w:fldCharType="end"/>
            </w:r>
            <w:bookmarkEnd w:id="23"/>
          </w:p>
        </w:tc>
        <w:tc>
          <w:tcPr>
            <w:tcW w:w="2077" w:type="dxa"/>
            <w:gridSpan w:val="3"/>
            <w:tcBorders>
              <w:top w:val="single" w:sz="4" w:space="0" w:color="auto"/>
              <w:left w:val="single" w:sz="4" w:space="0" w:color="auto"/>
              <w:bottom w:val="single" w:sz="4" w:space="0" w:color="auto"/>
              <w:right w:val="single" w:sz="4" w:space="0" w:color="auto"/>
            </w:tcBorders>
            <w:vAlign w:val="center"/>
          </w:tcPr>
          <w:p w14:paraId="7D231CE1" w14:textId="62756206" w:rsidR="001F7AE9" w:rsidRPr="007C6009" w:rsidRDefault="001F7AE9" w:rsidP="001F7AE9">
            <w:pPr>
              <w:jc w:val="center"/>
              <w:rPr>
                <w:sz w:val="20"/>
                <w:szCs w:val="20"/>
              </w:rPr>
            </w:pPr>
            <w:r>
              <w:rPr>
                <w:sz w:val="20"/>
                <w:szCs w:val="20"/>
              </w:rPr>
              <w:fldChar w:fldCharType="begin"/>
            </w:r>
            <w:r>
              <w:rPr>
                <w:sz w:val="20"/>
                <w:szCs w:val="20"/>
              </w:rPr>
              <w:instrText xml:space="preserve"> =QUANTITY3*PRICE3 \# "$#,##0.00;($#,##0.00)" </w:instrText>
            </w:r>
            <w:r>
              <w:rPr>
                <w:sz w:val="20"/>
                <w:szCs w:val="20"/>
              </w:rPr>
              <w:fldChar w:fldCharType="separate"/>
            </w:r>
            <w:r w:rsidR="00456C4A">
              <w:rPr>
                <w:noProof/>
                <w:sz w:val="20"/>
                <w:szCs w:val="20"/>
              </w:rPr>
              <w:t>$   0.00</w:t>
            </w:r>
            <w:r>
              <w:rPr>
                <w:sz w:val="20"/>
                <w:szCs w:val="20"/>
              </w:rPr>
              <w:fldChar w:fldCharType="end"/>
            </w:r>
          </w:p>
        </w:tc>
      </w:tr>
      <w:tr w:rsidR="00921248" w14:paraId="4C4B8DA5" w14:textId="77777777" w:rsidTr="009440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1340" w:type="dxa"/>
            <w:tcBorders>
              <w:top w:val="single" w:sz="4" w:space="0" w:color="auto"/>
              <w:left w:val="single" w:sz="4" w:space="0" w:color="auto"/>
              <w:bottom w:val="single" w:sz="4" w:space="0" w:color="auto"/>
              <w:right w:val="single" w:sz="4" w:space="0" w:color="auto"/>
            </w:tcBorders>
            <w:vAlign w:val="center"/>
          </w:tcPr>
          <w:p w14:paraId="3CCEFD8A" w14:textId="77777777" w:rsidR="001F7AE9" w:rsidRPr="007C6009" w:rsidRDefault="001F7AE9" w:rsidP="001F7AE9">
            <w:pPr>
              <w:jc w:val="center"/>
              <w:rPr>
                <w:sz w:val="20"/>
                <w:szCs w:val="20"/>
              </w:rPr>
            </w:pPr>
            <w:r w:rsidRPr="007C6009">
              <w:rPr>
                <w:sz w:val="20"/>
                <w:szCs w:val="20"/>
              </w:rPr>
              <w:fldChar w:fldCharType="begin">
                <w:ffData>
                  <w:name w:val=""/>
                  <w:enabled/>
                  <w:calcOnExit w:val="0"/>
                  <w:textInput>
                    <w:maxLength w:val="20"/>
                  </w:textInput>
                </w:ffData>
              </w:fldChar>
            </w:r>
            <w:r w:rsidRPr="007C6009">
              <w:rPr>
                <w:sz w:val="20"/>
                <w:szCs w:val="20"/>
              </w:rPr>
              <w:instrText xml:space="preserve"> FORMTEXT </w:instrText>
            </w:r>
            <w:r w:rsidRPr="007C6009">
              <w:rPr>
                <w:sz w:val="20"/>
                <w:szCs w:val="20"/>
              </w:rPr>
            </w:r>
            <w:r w:rsidRPr="007C6009">
              <w:rPr>
                <w:sz w:val="20"/>
                <w:szCs w:val="20"/>
              </w:rPr>
              <w:fldChar w:fldCharType="separate"/>
            </w:r>
            <w:r w:rsidRPr="007C6009">
              <w:rPr>
                <w:noProof/>
                <w:sz w:val="20"/>
                <w:szCs w:val="20"/>
              </w:rPr>
              <w:t> </w:t>
            </w:r>
            <w:r w:rsidRPr="007C6009">
              <w:rPr>
                <w:noProof/>
                <w:sz w:val="20"/>
                <w:szCs w:val="20"/>
              </w:rPr>
              <w:t> </w:t>
            </w:r>
            <w:r w:rsidRPr="007C6009">
              <w:rPr>
                <w:noProof/>
                <w:sz w:val="20"/>
                <w:szCs w:val="20"/>
              </w:rPr>
              <w:t> </w:t>
            </w:r>
            <w:r w:rsidRPr="007C6009">
              <w:rPr>
                <w:noProof/>
                <w:sz w:val="20"/>
                <w:szCs w:val="20"/>
              </w:rPr>
              <w:t> </w:t>
            </w:r>
            <w:r w:rsidRPr="007C6009">
              <w:rPr>
                <w:noProof/>
                <w:sz w:val="20"/>
                <w:szCs w:val="20"/>
              </w:rPr>
              <w:t> </w:t>
            </w:r>
            <w:r w:rsidRPr="007C6009">
              <w:rPr>
                <w:sz w:val="20"/>
                <w:szCs w:val="20"/>
              </w:rPr>
              <w:fldChar w:fldCharType="end"/>
            </w:r>
          </w:p>
        </w:tc>
        <w:tc>
          <w:tcPr>
            <w:tcW w:w="3160" w:type="dxa"/>
            <w:gridSpan w:val="6"/>
            <w:tcBorders>
              <w:top w:val="single" w:sz="4" w:space="0" w:color="auto"/>
              <w:left w:val="single" w:sz="4" w:space="0" w:color="auto"/>
              <w:bottom w:val="single" w:sz="4" w:space="0" w:color="auto"/>
              <w:right w:val="single" w:sz="4" w:space="0" w:color="auto"/>
            </w:tcBorders>
            <w:vAlign w:val="center"/>
          </w:tcPr>
          <w:p w14:paraId="770F8EA5" w14:textId="693EC836" w:rsidR="001F7AE9" w:rsidRPr="007C6009" w:rsidRDefault="001F7AE9" w:rsidP="001F7AE9">
            <w:pPr>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tcBorders>
              <w:top w:val="single" w:sz="4" w:space="0" w:color="auto"/>
              <w:left w:val="single" w:sz="4" w:space="0" w:color="auto"/>
              <w:bottom w:val="single" w:sz="4" w:space="0" w:color="auto"/>
              <w:right w:val="single" w:sz="4" w:space="0" w:color="auto"/>
            </w:tcBorders>
            <w:vAlign w:val="center"/>
          </w:tcPr>
          <w:p w14:paraId="2AE04415" w14:textId="66077FE1" w:rsidR="001F7AE9" w:rsidRPr="007C6009" w:rsidRDefault="001F7AE9" w:rsidP="001F7AE9">
            <w:pPr>
              <w:jc w:val="center"/>
              <w:rPr>
                <w:sz w:val="20"/>
                <w:szCs w:val="20"/>
              </w:rPr>
            </w:pPr>
            <w:r>
              <w:rPr>
                <w:sz w:val="20"/>
                <w:szCs w:val="20"/>
              </w:rPr>
              <w:fldChar w:fldCharType="begin">
                <w:ffData>
                  <w:name w:val="Quantity4"/>
                  <w:enabled/>
                  <w:calcOnExit/>
                  <w:textInput>
                    <w:type w:val="number"/>
                    <w:format w:val="#,##0"/>
                  </w:textInput>
                </w:ffData>
              </w:fldChar>
            </w:r>
            <w:bookmarkStart w:id="24" w:name="Quantity4"/>
            <w:r>
              <w:rPr>
                <w:sz w:val="20"/>
                <w:szCs w:val="20"/>
              </w:rPr>
              <w:instrText xml:space="preserve"> FORMTEXT </w:instrText>
            </w:r>
            <w:r>
              <w:rPr>
                <w:sz w:val="20"/>
                <w:szCs w:val="20"/>
              </w:rPr>
            </w:r>
            <w:r>
              <w:rPr>
                <w:sz w:val="20"/>
                <w:szCs w:val="20"/>
              </w:rPr>
              <w:fldChar w:fldCharType="separate"/>
            </w:r>
            <w:r w:rsidR="00B63C96">
              <w:rPr>
                <w:noProof/>
                <w:sz w:val="20"/>
                <w:szCs w:val="20"/>
              </w:rPr>
              <w:t> </w:t>
            </w:r>
            <w:r w:rsidR="00B63C96">
              <w:rPr>
                <w:noProof/>
                <w:sz w:val="20"/>
                <w:szCs w:val="20"/>
              </w:rPr>
              <w:t> </w:t>
            </w:r>
            <w:r w:rsidR="00B63C96">
              <w:rPr>
                <w:noProof/>
                <w:sz w:val="20"/>
                <w:szCs w:val="20"/>
              </w:rPr>
              <w:t> </w:t>
            </w:r>
            <w:r w:rsidR="00B63C96">
              <w:rPr>
                <w:noProof/>
                <w:sz w:val="20"/>
                <w:szCs w:val="20"/>
              </w:rPr>
              <w:t> </w:t>
            </w:r>
            <w:r w:rsidR="00B63C96">
              <w:rPr>
                <w:noProof/>
                <w:sz w:val="20"/>
                <w:szCs w:val="20"/>
              </w:rPr>
              <w:t> </w:t>
            </w:r>
            <w:r>
              <w:rPr>
                <w:sz w:val="20"/>
                <w:szCs w:val="20"/>
              </w:rPr>
              <w:fldChar w:fldCharType="end"/>
            </w:r>
            <w:bookmarkEnd w:id="24"/>
          </w:p>
        </w:tc>
        <w:tc>
          <w:tcPr>
            <w:tcW w:w="1051" w:type="dxa"/>
            <w:gridSpan w:val="6"/>
            <w:tcBorders>
              <w:top w:val="single" w:sz="4" w:space="0" w:color="auto"/>
              <w:left w:val="single" w:sz="4" w:space="0" w:color="auto"/>
              <w:bottom w:val="single" w:sz="4" w:space="0" w:color="auto"/>
              <w:right w:val="single" w:sz="4" w:space="0" w:color="auto"/>
            </w:tcBorders>
            <w:vAlign w:val="center"/>
          </w:tcPr>
          <w:p w14:paraId="78A0A215" w14:textId="1398C69C" w:rsidR="001F7AE9" w:rsidRPr="007C6009" w:rsidRDefault="001F7AE9" w:rsidP="001F7AE9">
            <w:pPr>
              <w:jc w:val="center"/>
              <w:rPr>
                <w:sz w:val="20"/>
                <w:szCs w:val="20"/>
              </w:rPr>
            </w:pPr>
            <w:r w:rsidRPr="007C6009">
              <w:rPr>
                <w:sz w:val="20"/>
                <w:szCs w:val="20"/>
              </w:rPr>
              <w:fldChar w:fldCharType="begin">
                <w:ffData>
                  <w:name w:val="UnitofMeasure"/>
                  <w:enabled/>
                  <w:calcOnExit w:val="0"/>
                  <w:ddList>
                    <w:listEntry w:val="Select One"/>
                    <w:listEntry w:val="Each"/>
                    <w:listEntry w:val="Dozen"/>
                    <w:listEntry w:val="Monthly"/>
                    <w:listEntry w:val="Quarterly"/>
                    <w:listEntry w:val="Yearly"/>
                  </w:ddList>
                </w:ffData>
              </w:fldChar>
            </w:r>
            <w:r w:rsidRPr="007C6009">
              <w:rPr>
                <w:sz w:val="20"/>
                <w:szCs w:val="20"/>
              </w:rPr>
              <w:instrText xml:space="preserve"> FORMDROPDOWN </w:instrText>
            </w:r>
            <w:r w:rsidR="00812ED2">
              <w:rPr>
                <w:sz w:val="20"/>
                <w:szCs w:val="20"/>
              </w:rPr>
            </w:r>
            <w:r w:rsidR="00812ED2">
              <w:rPr>
                <w:sz w:val="20"/>
                <w:szCs w:val="20"/>
              </w:rPr>
              <w:fldChar w:fldCharType="separate"/>
            </w:r>
            <w:r w:rsidRPr="007C6009">
              <w:rPr>
                <w:sz w:val="20"/>
                <w:szCs w:val="20"/>
              </w:rPr>
              <w:fldChar w:fldCharType="end"/>
            </w:r>
          </w:p>
        </w:tc>
        <w:tc>
          <w:tcPr>
            <w:tcW w:w="2362" w:type="dxa"/>
            <w:gridSpan w:val="11"/>
            <w:tcBorders>
              <w:top w:val="single" w:sz="4" w:space="0" w:color="auto"/>
              <w:left w:val="single" w:sz="4" w:space="0" w:color="auto"/>
              <w:bottom w:val="single" w:sz="4" w:space="0" w:color="auto"/>
              <w:right w:val="single" w:sz="4" w:space="0" w:color="auto"/>
            </w:tcBorders>
            <w:vAlign w:val="center"/>
          </w:tcPr>
          <w:p w14:paraId="4576F245" w14:textId="7E256A2C" w:rsidR="001F7AE9" w:rsidRPr="007C6009" w:rsidRDefault="001F7AE9" w:rsidP="001F7AE9">
            <w:pPr>
              <w:jc w:val="center"/>
              <w:rPr>
                <w:sz w:val="20"/>
                <w:szCs w:val="20"/>
              </w:rPr>
            </w:pPr>
            <w:r>
              <w:rPr>
                <w:sz w:val="20"/>
                <w:szCs w:val="20"/>
              </w:rPr>
              <w:fldChar w:fldCharType="begin">
                <w:ffData>
                  <w:name w:val="Price4"/>
                  <w:enabled/>
                  <w:calcOnExit/>
                  <w:textInput>
                    <w:type w:val="number"/>
                    <w:maxLength w:val="20"/>
                    <w:format w:val="$#,##0.00;($#,##0.00)"/>
                  </w:textInput>
                </w:ffData>
              </w:fldChar>
            </w:r>
            <w:bookmarkStart w:id="25" w:name="Price4"/>
            <w:r>
              <w:rPr>
                <w:sz w:val="20"/>
                <w:szCs w:val="20"/>
              </w:rPr>
              <w:instrText xml:space="preserve"> FORMTEXT </w:instrText>
            </w:r>
            <w:r>
              <w:rPr>
                <w:sz w:val="20"/>
                <w:szCs w:val="20"/>
              </w:rPr>
            </w:r>
            <w:r>
              <w:rPr>
                <w:sz w:val="20"/>
                <w:szCs w:val="20"/>
              </w:rPr>
              <w:fldChar w:fldCharType="separate"/>
            </w:r>
            <w:r w:rsidR="00B63C96">
              <w:rPr>
                <w:noProof/>
                <w:sz w:val="20"/>
                <w:szCs w:val="20"/>
              </w:rPr>
              <w:t> </w:t>
            </w:r>
            <w:r w:rsidR="00B63C96">
              <w:rPr>
                <w:noProof/>
                <w:sz w:val="20"/>
                <w:szCs w:val="20"/>
              </w:rPr>
              <w:t> </w:t>
            </w:r>
            <w:r w:rsidR="00B63C96">
              <w:rPr>
                <w:noProof/>
                <w:sz w:val="20"/>
                <w:szCs w:val="20"/>
              </w:rPr>
              <w:t> </w:t>
            </w:r>
            <w:r w:rsidR="00B63C96">
              <w:rPr>
                <w:noProof/>
                <w:sz w:val="20"/>
                <w:szCs w:val="20"/>
              </w:rPr>
              <w:t> </w:t>
            </w:r>
            <w:r w:rsidR="00B63C96">
              <w:rPr>
                <w:noProof/>
                <w:sz w:val="20"/>
                <w:szCs w:val="20"/>
              </w:rPr>
              <w:t> </w:t>
            </w:r>
            <w:r>
              <w:rPr>
                <w:sz w:val="20"/>
                <w:szCs w:val="20"/>
              </w:rPr>
              <w:fldChar w:fldCharType="end"/>
            </w:r>
            <w:bookmarkEnd w:id="25"/>
          </w:p>
        </w:tc>
        <w:tc>
          <w:tcPr>
            <w:tcW w:w="2077" w:type="dxa"/>
            <w:gridSpan w:val="3"/>
            <w:tcBorders>
              <w:top w:val="single" w:sz="4" w:space="0" w:color="auto"/>
              <w:left w:val="single" w:sz="4" w:space="0" w:color="auto"/>
              <w:bottom w:val="single" w:sz="4" w:space="0" w:color="auto"/>
              <w:right w:val="single" w:sz="4" w:space="0" w:color="auto"/>
            </w:tcBorders>
            <w:vAlign w:val="center"/>
          </w:tcPr>
          <w:p w14:paraId="7F39179B" w14:textId="3E732A50" w:rsidR="001F7AE9" w:rsidRPr="007C6009" w:rsidRDefault="001F7AE9" w:rsidP="001F7AE9">
            <w:pPr>
              <w:jc w:val="center"/>
              <w:rPr>
                <w:sz w:val="20"/>
                <w:szCs w:val="20"/>
              </w:rPr>
            </w:pPr>
            <w:r>
              <w:rPr>
                <w:sz w:val="20"/>
                <w:szCs w:val="20"/>
              </w:rPr>
              <w:fldChar w:fldCharType="begin"/>
            </w:r>
            <w:r>
              <w:rPr>
                <w:sz w:val="20"/>
                <w:szCs w:val="20"/>
              </w:rPr>
              <w:instrText xml:space="preserve"> =QUANTITY4*PRICE4 \# "$#,##0.00;($#,##0.00)" </w:instrText>
            </w:r>
            <w:r>
              <w:rPr>
                <w:sz w:val="20"/>
                <w:szCs w:val="20"/>
              </w:rPr>
              <w:fldChar w:fldCharType="separate"/>
            </w:r>
            <w:r w:rsidR="00456C4A">
              <w:rPr>
                <w:noProof/>
                <w:sz w:val="20"/>
                <w:szCs w:val="20"/>
              </w:rPr>
              <w:t>$   0.00</w:t>
            </w:r>
            <w:r>
              <w:rPr>
                <w:sz w:val="20"/>
                <w:szCs w:val="20"/>
              </w:rPr>
              <w:fldChar w:fldCharType="end"/>
            </w:r>
          </w:p>
        </w:tc>
      </w:tr>
      <w:tr w:rsidR="00921248" w14:paraId="6BB06C68" w14:textId="77777777" w:rsidTr="009440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1340" w:type="dxa"/>
            <w:vAlign w:val="center"/>
          </w:tcPr>
          <w:p w14:paraId="23CE5D3B" w14:textId="2BCBB157" w:rsidR="001F7AE9" w:rsidRPr="007C6009" w:rsidRDefault="001F7AE9" w:rsidP="001F7AE9">
            <w:pPr>
              <w:jc w:val="center"/>
              <w:rPr>
                <w:sz w:val="20"/>
                <w:szCs w:val="20"/>
              </w:rPr>
            </w:pPr>
            <w:r w:rsidRPr="007C6009">
              <w:rPr>
                <w:sz w:val="20"/>
                <w:szCs w:val="20"/>
              </w:rPr>
              <w:fldChar w:fldCharType="begin">
                <w:ffData>
                  <w:name w:val=""/>
                  <w:enabled/>
                  <w:calcOnExit w:val="0"/>
                  <w:textInput>
                    <w:maxLength w:val="20"/>
                  </w:textInput>
                </w:ffData>
              </w:fldChar>
            </w:r>
            <w:r w:rsidRPr="007C6009">
              <w:rPr>
                <w:sz w:val="20"/>
                <w:szCs w:val="20"/>
              </w:rPr>
              <w:instrText xml:space="preserve"> FORMTEXT </w:instrText>
            </w:r>
            <w:r w:rsidRPr="007C6009">
              <w:rPr>
                <w:sz w:val="20"/>
                <w:szCs w:val="20"/>
              </w:rPr>
            </w:r>
            <w:r w:rsidRPr="007C6009">
              <w:rPr>
                <w:sz w:val="20"/>
                <w:szCs w:val="20"/>
              </w:rPr>
              <w:fldChar w:fldCharType="separate"/>
            </w:r>
            <w:r w:rsidRPr="007C6009">
              <w:rPr>
                <w:noProof/>
                <w:sz w:val="20"/>
                <w:szCs w:val="20"/>
              </w:rPr>
              <w:t> </w:t>
            </w:r>
            <w:r w:rsidRPr="007C6009">
              <w:rPr>
                <w:noProof/>
                <w:sz w:val="20"/>
                <w:szCs w:val="20"/>
              </w:rPr>
              <w:t> </w:t>
            </w:r>
            <w:r w:rsidRPr="007C6009">
              <w:rPr>
                <w:noProof/>
                <w:sz w:val="20"/>
                <w:szCs w:val="20"/>
              </w:rPr>
              <w:t> </w:t>
            </w:r>
            <w:r w:rsidRPr="007C6009">
              <w:rPr>
                <w:noProof/>
                <w:sz w:val="20"/>
                <w:szCs w:val="20"/>
              </w:rPr>
              <w:t> </w:t>
            </w:r>
            <w:r w:rsidRPr="007C6009">
              <w:rPr>
                <w:noProof/>
                <w:sz w:val="20"/>
                <w:szCs w:val="20"/>
              </w:rPr>
              <w:t> </w:t>
            </w:r>
            <w:r w:rsidRPr="007C6009">
              <w:rPr>
                <w:sz w:val="20"/>
                <w:szCs w:val="20"/>
              </w:rPr>
              <w:fldChar w:fldCharType="end"/>
            </w:r>
          </w:p>
        </w:tc>
        <w:tc>
          <w:tcPr>
            <w:tcW w:w="3160" w:type="dxa"/>
            <w:gridSpan w:val="6"/>
            <w:vAlign w:val="center"/>
          </w:tcPr>
          <w:p w14:paraId="3EDB5329" w14:textId="1EE0B671" w:rsidR="001F7AE9" w:rsidRDefault="001F7AE9" w:rsidP="001F7AE9">
            <w:pPr>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14:paraId="7F12249B" w14:textId="0E262223" w:rsidR="001F7AE9" w:rsidRDefault="00097C72" w:rsidP="001F7AE9">
            <w:pPr>
              <w:jc w:val="center"/>
              <w:rPr>
                <w:sz w:val="20"/>
                <w:szCs w:val="20"/>
              </w:rPr>
            </w:pPr>
            <w:r>
              <w:rPr>
                <w:sz w:val="20"/>
                <w:szCs w:val="20"/>
              </w:rPr>
              <w:fldChar w:fldCharType="begin">
                <w:ffData>
                  <w:name w:val="Quantity5"/>
                  <w:enabled/>
                  <w:calcOnExit/>
                  <w:textInput>
                    <w:type w:val="number"/>
                    <w:format w:val="#,##0"/>
                  </w:textInput>
                </w:ffData>
              </w:fldChar>
            </w:r>
            <w:bookmarkStart w:id="26" w:name="Quantity5"/>
            <w:r>
              <w:rPr>
                <w:sz w:val="20"/>
                <w:szCs w:val="20"/>
              </w:rPr>
              <w:instrText xml:space="preserve"> FORMTEXT </w:instrText>
            </w:r>
            <w:r>
              <w:rPr>
                <w:sz w:val="20"/>
                <w:szCs w:val="20"/>
              </w:rPr>
            </w:r>
            <w:r>
              <w:rPr>
                <w:sz w:val="20"/>
                <w:szCs w:val="20"/>
              </w:rPr>
              <w:fldChar w:fldCharType="separate"/>
            </w:r>
            <w:r w:rsidR="00B63C96">
              <w:rPr>
                <w:noProof/>
                <w:sz w:val="20"/>
                <w:szCs w:val="20"/>
              </w:rPr>
              <w:t> </w:t>
            </w:r>
            <w:r w:rsidR="00B63C96">
              <w:rPr>
                <w:noProof/>
                <w:sz w:val="20"/>
                <w:szCs w:val="20"/>
              </w:rPr>
              <w:t> </w:t>
            </w:r>
            <w:r w:rsidR="00B63C96">
              <w:rPr>
                <w:noProof/>
                <w:sz w:val="20"/>
                <w:szCs w:val="20"/>
              </w:rPr>
              <w:t> </w:t>
            </w:r>
            <w:r w:rsidR="00B63C96">
              <w:rPr>
                <w:noProof/>
                <w:sz w:val="20"/>
                <w:szCs w:val="20"/>
              </w:rPr>
              <w:t> </w:t>
            </w:r>
            <w:r w:rsidR="00B63C96">
              <w:rPr>
                <w:noProof/>
                <w:sz w:val="20"/>
                <w:szCs w:val="20"/>
              </w:rPr>
              <w:t> </w:t>
            </w:r>
            <w:r>
              <w:rPr>
                <w:sz w:val="20"/>
                <w:szCs w:val="20"/>
              </w:rPr>
              <w:fldChar w:fldCharType="end"/>
            </w:r>
            <w:bookmarkEnd w:id="26"/>
          </w:p>
        </w:tc>
        <w:tc>
          <w:tcPr>
            <w:tcW w:w="1051" w:type="dxa"/>
            <w:gridSpan w:val="6"/>
            <w:vAlign w:val="center"/>
          </w:tcPr>
          <w:p w14:paraId="761350E8" w14:textId="743C3E20" w:rsidR="001F7AE9" w:rsidRPr="007C6009" w:rsidRDefault="001F7AE9" w:rsidP="001F7AE9">
            <w:pPr>
              <w:jc w:val="center"/>
              <w:rPr>
                <w:sz w:val="20"/>
                <w:szCs w:val="20"/>
              </w:rPr>
            </w:pPr>
            <w:r w:rsidRPr="007C6009">
              <w:rPr>
                <w:sz w:val="20"/>
                <w:szCs w:val="20"/>
              </w:rPr>
              <w:fldChar w:fldCharType="begin">
                <w:ffData>
                  <w:name w:val=""/>
                  <w:enabled/>
                  <w:calcOnExit w:val="0"/>
                  <w:ddList>
                    <w:listEntry w:val="Select One"/>
                    <w:listEntry w:val="Each"/>
                    <w:listEntry w:val="Dozen"/>
                    <w:listEntry w:val="Monthly"/>
                    <w:listEntry w:val="Quarterly"/>
                    <w:listEntry w:val="Yearly"/>
                  </w:ddList>
                </w:ffData>
              </w:fldChar>
            </w:r>
            <w:r w:rsidRPr="007C6009">
              <w:rPr>
                <w:sz w:val="20"/>
                <w:szCs w:val="20"/>
              </w:rPr>
              <w:instrText xml:space="preserve"> FORMDROPDOWN </w:instrText>
            </w:r>
            <w:r w:rsidR="00812ED2">
              <w:rPr>
                <w:sz w:val="20"/>
                <w:szCs w:val="20"/>
              </w:rPr>
            </w:r>
            <w:r w:rsidR="00812ED2">
              <w:rPr>
                <w:sz w:val="20"/>
                <w:szCs w:val="20"/>
              </w:rPr>
              <w:fldChar w:fldCharType="separate"/>
            </w:r>
            <w:r w:rsidRPr="007C6009">
              <w:rPr>
                <w:sz w:val="20"/>
                <w:szCs w:val="20"/>
              </w:rPr>
              <w:fldChar w:fldCharType="end"/>
            </w:r>
          </w:p>
        </w:tc>
        <w:tc>
          <w:tcPr>
            <w:tcW w:w="2362" w:type="dxa"/>
            <w:gridSpan w:val="11"/>
            <w:vAlign w:val="center"/>
          </w:tcPr>
          <w:p w14:paraId="5E13C532" w14:textId="24064A16" w:rsidR="001F7AE9" w:rsidRDefault="008D76C0" w:rsidP="001F7AE9">
            <w:pPr>
              <w:jc w:val="center"/>
              <w:rPr>
                <w:sz w:val="20"/>
                <w:szCs w:val="20"/>
              </w:rPr>
            </w:pPr>
            <w:r>
              <w:rPr>
                <w:sz w:val="20"/>
                <w:szCs w:val="20"/>
              </w:rPr>
              <w:fldChar w:fldCharType="begin">
                <w:ffData>
                  <w:name w:val="Price5"/>
                  <w:enabled/>
                  <w:calcOnExit/>
                  <w:textInput>
                    <w:type w:val="number"/>
                    <w:maxLength w:val="20"/>
                    <w:format w:val="$#,##0.00;($#,##0.00)"/>
                  </w:textInput>
                </w:ffData>
              </w:fldChar>
            </w:r>
            <w:bookmarkStart w:id="27" w:name="Price5"/>
            <w:r>
              <w:rPr>
                <w:sz w:val="20"/>
                <w:szCs w:val="20"/>
              </w:rPr>
              <w:instrText xml:space="preserve"> FORMTEXT </w:instrText>
            </w:r>
            <w:r>
              <w:rPr>
                <w:sz w:val="20"/>
                <w:szCs w:val="20"/>
              </w:rPr>
            </w:r>
            <w:r>
              <w:rPr>
                <w:sz w:val="20"/>
                <w:szCs w:val="20"/>
              </w:rPr>
              <w:fldChar w:fldCharType="separate"/>
            </w:r>
            <w:r w:rsidR="00B63C96">
              <w:rPr>
                <w:noProof/>
                <w:sz w:val="20"/>
                <w:szCs w:val="20"/>
              </w:rPr>
              <w:t> </w:t>
            </w:r>
            <w:r w:rsidR="00B63C96">
              <w:rPr>
                <w:noProof/>
                <w:sz w:val="20"/>
                <w:szCs w:val="20"/>
              </w:rPr>
              <w:t> </w:t>
            </w:r>
            <w:r w:rsidR="00B63C96">
              <w:rPr>
                <w:noProof/>
                <w:sz w:val="20"/>
                <w:szCs w:val="20"/>
              </w:rPr>
              <w:t> </w:t>
            </w:r>
            <w:r w:rsidR="00B63C96">
              <w:rPr>
                <w:noProof/>
                <w:sz w:val="20"/>
                <w:szCs w:val="20"/>
              </w:rPr>
              <w:t> </w:t>
            </w:r>
            <w:r w:rsidR="00B63C96">
              <w:rPr>
                <w:noProof/>
                <w:sz w:val="20"/>
                <w:szCs w:val="20"/>
              </w:rPr>
              <w:t> </w:t>
            </w:r>
            <w:r>
              <w:rPr>
                <w:sz w:val="20"/>
                <w:szCs w:val="20"/>
              </w:rPr>
              <w:fldChar w:fldCharType="end"/>
            </w:r>
            <w:bookmarkEnd w:id="27"/>
          </w:p>
        </w:tc>
        <w:tc>
          <w:tcPr>
            <w:tcW w:w="2077" w:type="dxa"/>
            <w:gridSpan w:val="3"/>
            <w:vAlign w:val="center"/>
          </w:tcPr>
          <w:p w14:paraId="3781052D" w14:textId="01403F9D" w:rsidR="001F7AE9" w:rsidRDefault="001F7AE9" w:rsidP="001F7AE9">
            <w:pPr>
              <w:jc w:val="center"/>
              <w:rPr>
                <w:sz w:val="20"/>
                <w:szCs w:val="20"/>
              </w:rPr>
            </w:pPr>
            <w:r>
              <w:rPr>
                <w:sz w:val="20"/>
                <w:szCs w:val="20"/>
              </w:rPr>
              <w:fldChar w:fldCharType="begin"/>
            </w:r>
            <w:r>
              <w:rPr>
                <w:sz w:val="20"/>
                <w:szCs w:val="20"/>
              </w:rPr>
              <w:instrText xml:space="preserve"> =QUANTITY5*PRICE5 \# "$#,##0.00;($#,##0.00)" </w:instrText>
            </w:r>
            <w:r>
              <w:rPr>
                <w:sz w:val="20"/>
                <w:szCs w:val="20"/>
              </w:rPr>
              <w:fldChar w:fldCharType="separate"/>
            </w:r>
            <w:r w:rsidR="00456C4A">
              <w:rPr>
                <w:noProof/>
                <w:sz w:val="20"/>
                <w:szCs w:val="20"/>
              </w:rPr>
              <w:t>$   0.00</w:t>
            </w:r>
            <w:r>
              <w:rPr>
                <w:sz w:val="20"/>
                <w:szCs w:val="20"/>
              </w:rPr>
              <w:fldChar w:fldCharType="end"/>
            </w:r>
          </w:p>
        </w:tc>
      </w:tr>
      <w:tr w:rsidR="00921248" w14:paraId="6B4FF699" w14:textId="77777777" w:rsidTr="009440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1340" w:type="dxa"/>
            <w:vAlign w:val="center"/>
          </w:tcPr>
          <w:p w14:paraId="4BE6ED05" w14:textId="235D89D2" w:rsidR="001F7AE9" w:rsidRPr="007C6009" w:rsidRDefault="001F7AE9" w:rsidP="001F7AE9">
            <w:pPr>
              <w:jc w:val="center"/>
              <w:rPr>
                <w:sz w:val="20"/>
                <w:szCs w:val="20"/>
              </w:rPr>
            </w:pPr>
            <w:r w:rsidRPr="007C6009">
              <w:rPr>
                <w:sz w:val="20"/>
                <w:szCs w:val="20"/>
              </w:rPr>
              <w:fldChar w:fldCharType="begin">
                <w:ffData>
                  <w:name w:val=""/>
                  <w:enabled/>
                  <w:calcOnExit w:val="0"/>
                  <w:textInput>
                    <w:maxLength w:val="20"/>
                  </w:textInput>
                </w:ffData>
              </w:fldChar>
            </w:r>
            <w:r w:rsidRPr="007C6009">
              <w:rPr>
                <w:sz w:val="20"/>
                <w:szCs w:val="20"/>
              </w:rPr>
              <w:instrText xml:space="preserve"> FORMTEXT </w:instrText>
            </w:r>
            <w:r w:rsidRPr="007C6009">
              <w:rPr>
                <w:sz w:val="20"/>
                <w:szCs w:val="20"/>
              </w:rPr>
            </w:r>
            <w:r w:rsidRPr="007C6009">
              <w:rPr>
                <w:sz w:val="20"/>
                <w:szCs w:val="20"/>
              </w:rPr>
              <w:fldChar w:fldCharType="separate"/>
            </w:r>
            <w:r w:rsidRPr="007C6009">
              <w:rPr>
                <w:noProof/>
                <w:sz w:val="20"/>
                <w:szCs w:val="20"/>
              </w:rPr>
              <w:t> </w:t>
            </w:r>
            <w:r w:rsidRPr="007C6009">
              <w:rPr>
                <w:noProof/>
                <w:sz w:val="20"/>
                <w:szCs w:val="20"/>
              </w:rPr>
              <w:t> </w:t>
            </w:r>
            <w:r w:rsidRPr="007C6009">
              <w:rPr>
                <w:noProof/>
                <w:sz w:val="20"/>
                <w:szCs w:val="20"/>
              </w:rPr>
              <w:t> </w:t>
            </w:r>
            <w:r w:rsidRPr="007C6009">
              <w:rPr>
                <w:noProof/>
                <w:sz w:val="20"/>
                <w:szCs w:val="20"/>
              </w:rPr>
              <w:t> </w:t>
            </w:r>
            <w:r w:rsidRPr="007C6009">
              <w:rPr>
                <w:noProof/>
                <w:sz w:val="20"/>
                <w:szCs w:val="20"/>
              </w:rPr>
              <w:t> </w:t>
            </w:r>
            <w:r w:rsidRPr="007C6009">
              <w:rPr>
                <w:sz w:val="20"/>
                <w:szCs w:val="20"/>
              </w:rPr>
              <w:fldChar w:fldCharType="end"/>
            </w:r>
          </w:p>
        </w:tc>
        <w:tc>
          <w:tcPr>
            <w:tcW w:w="3160" w:type="dxa"/>
            <w:gridSpan w:val="6"/>
            <w:vAlign w:val="center"/>
          </w:tcPr>
          <w:p w14:paraId="751FA4F1" w14:textId="567D0A8A" w:rsidR="001F7AE9" w:rsidRDefault="001F7AE9" w:rsidP="001F7AE9">
            <w:pPr>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vAlign w:val="center"/>
          </w:tcPr>
          <w:p w14:paraId="5A07A05E" w14:textId="7320DA00" w:rsidR="001F7AE9" w:rsidRDefault="00097C72" w:rsidP="001F7AE9">
            <w:pPr>
              <w:jc w:val="center"/>
              <w:rPr>
                <w:sz w:val="20"/>
                <w:szCs w:val="20"/>
              </w:rPr>
            </w:pPr>
            <w:r>
              <w:rPr>
                <w:sz w:val="20"/>
                <w:szCs w:val="20"/>
              </w:rPr>
              <w:fldChar w:fldCharType="begin">
                <w:ffData>
                  <w:name w:val="Quantity6"/>
                  <w:enabled/>
                  <w:calcOnExit/>
                  <w:textInput>
                    <w:type w:val="number"/>
                    <w:format w:val="#,##0"/>
                  </w:textInput>
                </w:ffData>
              </w:fldChar>
            </w:r>
            <w:bookmarkStart w:id="28" w:name="Quantity6"/>
            <w:r>
              <w:rPr>
                <w:sz w:val="20"/>
                <w:szCs w:val="20"/>
              </w:rPr>
              <w:instrText xml:space="preserve"> FORMTEXT </w:instrText>
            </w:r>
            <w:r>
              <w:rPr>
                <w:sz w:val="20"/>
                <w:szCs w:val="20"/>
              </w:rPr>
            </w:r>
            <w:r>
              <w:rPr>
                <w:sz w:val="20"/>
                <w:szCs w:val="20"/>
              </w:rPr>
              <w:fldChar w:fldCharType="separate"/>
            </w:r>
            <w:r w:rsidR="00B63C96">
              <w:rPr>
                <w:noProof/>
                <w:sz w:val="20"/>
                <w:szCs w:val="20"/>
              </w:rPr>
              <w:t> </w:t>
            </w:r>
            <w:r w:rsidR="00B63C96">
              <w:rPr>
                <w:noProof/>
                <w:sz w:val="20"/>
                <w:szCs w:val="20"/>
              </w:rPr>
              <w:t> </w:t>
            </w:r>
            <w:r w:rsidR="00B63C96">
              <w:rPr>
                <w:noProof/>
                <w:sz w:val="20"/>
                <w:szCs w:val="20"/>
              </w:rPr>
              <w:t> </w:t>
            </w:r>
            <w:r w:rsidR="00B63C96">
              <w:rPr>
                <w:noProof/>
                <w:sz w:val="20"/>
                <w:szCs w:val="20"/>
              </w:rPr>
              <w:t> </w:t>
            </w:r>
            <w:r w:rsidR="00B63C96">
              <w:rPr>
                <w:noProof/>
                <w:sz w:val="20"/>
                <w:szCs w:val="20"/>
              </w:rPr>
              <w:t> </w:t>
            </w:r>
            <w:r>
              <w:rPr>
                <w:sz w:val="20"/>
                <w:szCs w:val="20"/>
              </w:rPr>
              <w:fldChar w:fldCharType="end"/>
            </w:r>
            <w:bookmarkEnd w:id="28"/>
          </w:p>
        </w:tc>
        <w:tc>
          <w:tcPr>
            <w:tcW w:w="1051" w:type="dxa"/>
            <w:gridSpan w:val="6"/>
            <w:vAlign w:val="center"/>
          </w:tcPr>
          <w:p w14:paraId="71A028DC" w14:textId="20889528" w:rsidR="001F7AE9" w:rsidRPr="007C6009" w:rsidRDefault="001F7AE9" w:rsidP="001F7AE9">
            <w:pPr>
              <w:jc w:val="center"/>
              <w:rPr>
                <w:sz w:val="20"/>
                <w:szCs w:val="20"/>
              </w:rPr>
            </w:pPr>
            <w:r w:rsidRPr="007C6009">
              <w:rPr>
                <w:sz w:val="20"/>
                <w:szCs w:val="20"/>
              </w:rPr>
              <w:fldChar w:fldCharType="begin">
                <w:ffData>
                  <w:name w:val=""/>
                  <w:enabled/>
                  <w:calcOnExit w:val="0"/>
                  <w:ddList>
                    <w:listEntry w:val="Select One"/>
                    <w:listEntry w:val="Each"/>
                    <w:listEntry w:val="Dozen"/>
                    <w:listEntry w:val="Monthly"/>
                    <w:listEntry w:val="Quarterly"/>
                    <w:listEntry w:val="Yearly"/>
                  </w:ddList>
                </w:ffData>
              </w:fldChar>
            </w:r>
            <w:r w:rsidRPr="007C6009">
              <w:rPr>
                <w:sz w:val="20"/>
                <w:szCs w:val="20"/>
              </w:rPr>
              <w:instrText xml:space="preserve"> FORMDROPDOWN </w:instrText>
            </w:r>
            <w:r w:rsidR="00812ED2">
              <w:rPr>
                <w:sz w:val="20"/>
                <w:szCs w:val="20"/>
              </w:rPr>
            </w:r>
            <w:r w:rsidR="00812ED2">
              <w:rPr>
                <w:sz w:val="20"/>
                <w:szCs w:val="20"/>
              </w:rPr>
              <w:fldChar w:fldCharType="separate"/>
            </w:r>
            <w:r w:rsidRPr="007C6009">
              <w:rPr>
                <w:sz w:val="20"/>
                <w:szCs w:val="20"/>
              </w:rPr>
              <w:fldChar w:fldCharType="end"/>
            </w:r>
          </w:p>
        </w:tc>
        <w:tc>
          <w:tcPr>
            <w:tcW w:w="2362" w:type="dxa"/>
            <w:gridSpan w:val="11"/>
            <w:vAlign w:val="center"/>
          </w:tcPr>
          <w:p w14:paraId="284C83A6" w14:textId="0DA359D3" w:rsidR="001F7AE9" w:rsidRDefault="008D76C0" w:rsidP="001F7AE9">
            <w:pPr>
              <w:jc w:val="center"/>
              <w:rPr>
                <w:sz w:val="20"/>
                <w:szCs w:val="20"/>
              </w:rPr>
            </w:pPr>
            <w:r>
              <w:rPr>
                <w:sz w:val="20"/>
                <w:szCs w:val="20"/>
              </w:rPr>
              <w:fldChar w:fldCharType="begin">
                <w:ffData>
                  <w:name w:val="Price6"/>
                  <w:enabled/>
                  <w:calcOnExit/>
                  <w:textInput>
                    <w:type w:val="number"/>
                    <w:maxLength w:val="20"/>
                    <w:format w:val="$#,##0.00;($#,##0.00)"/>
                  </w:textInput>
                </w:ffData>
              </w:fldChar>
            </w:r>
            <w:bookmarkStart w:id="29" w:name="Price6"/>
            <w:r>
              <w:rPr>
                <w:sz w:val="20"/>
                <w:szCs w:val="20"/>
              </w:rPr>
              <w:instrText xml:space="preserve"> FORMTEXT </w:instrText>
            </w:r>
            <w:r>
              <w:rPr>
                <w:sz w:val="20"/>
                <w:szCs w:val="20"/>
              </w:rPr>
            </w:r>
            <w:r>
              <w:rPr>
                <w:sz w:val="20"/>
                <w:szCs w:val="20"/>
              </w:rPr>
              <w:fldChar w:fldCharType="separate"/>
            </w:r>
            <w:r w:rsidR="00B63C96">
              <w:rPr>
                <w:noProof/>
                <w:sz w:val="20"/>
                <w:szCs w:val="20"/>
              </w:rPr>
              <w:t> </w:t>
            </w:r>
            <w:r w:rsidR="00B63C96">
              <w:rPr>
                <w:noProof/>
                <w:sz w:val="20"/>
                <w:szCs w:val="20"/>
              </w:rPr>
              <w:t> </w:t>
            </w:r>
            <w:r w:rsidR="00B63C96">
              <w:rPr>
                <w:noProof/>
                <w:sz w:val="20"/>
                <w:szCs w:val="20"/>
              </w:rPr>
              <w:t> </w:t>
            </w:r>
            <w:r w:rsidR="00B63C96">
              <w:rPr>
                <w:noProof/>
                <w:sz w:val="20"/>
                <w:szCs w:val="20"/>
              </w:rPr>
              <w:t> </w:t>
            </w:r>
            <w:r w:rsidR="00B63C96">
              <w:rPr>
                <w:noProof/>
                <w:sz w:val="20"/>
                <w:szCs w:val="20"/>
              </w:rPr>
              <w:t> </w:t>
            </w:r>
            <w:r>
              <w:rPr>
                <w:sz w:val="20"/>
                <w:szCs w:val="20"/>
              </w:rPr>
              <w:fldChar w:fldCharType="end"/>
            </w:r>
            <w:bookmarkEnd w:id="29"/>
          </w:p>
        </w:tc>
        <w:tc>
          <w:tcPr>
            <w:tcW w:w="2077" w:type="dxa"/>
            <w:gridSpan w:val="3"/>
            <w:vAlign w:val="center"/>
          </w:tcPr>
          <w:p w14:paraId="1A63375F" w14:textId="1D092EE7" w:rsidR="001F7AE9" w:rsidRDefault="00B63C96" w:rsidP="001F7AE9">
            <w:pPr>
              <w:jc w:val="center"/>
              <w:rPr>
                <w:sz w:val="20"/>
                <w:szCs w:val="20"/>
              </w:rPr>
            </w:pPr>
            <w:r>
              <w:rPr>
                <w:sz w:val="20"/>
                <w:szCs w:val="20"/>
              </w:rPr>
              <w:fldChar w:fldCharType="begin"/>
            </w:r>
            <w:r>
              <w:rPr>
                <w:sz w:val="20"/>
                <w:szCs w:val="20"/>
              </w:rPr>
              <w:instrText xml:space="preserve"> =QUANTITY6*PRICE6 \# "$#,##0.00;($#,##0.00)" </w:instrText>
            </w:r>
            <w:r>
              <w:rPr>
                <w:sz w:val="20"/>
                <w:szCs w:val="20"/>
              </w:rPr>
              <w:fldChar w:fldCharType="separate"/>
            </w:r>
            <w:r w:rsidR="00456C4A">
              <w:rPr>
                <w:noProof/>
                <w:sz w:val="20"/>
                <w:szCs w:val="20"/>
              </w:rPr>
              <w:t>$   0.00</w:t>
            </w:r>
            <w:r>
              <w:rPr>
                <w:sz w:val="20"/>
                <w:szCs w:val="20"/>
              </w:rPr>
              <w:fldChar w:fldCharType="end"/>
            </w:r>
          </w:p>
        </w:tc>
      </w:tr>
      <w:bookmarkStart w:id="30" w:name="_Hlk104457914"/>
      <w:tr w:rsidR="00921248" w14:paraId="6225298F" w14:textId="77777777" w:rsidTr="009440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1340" w:type="dxa"/>
            <w:tcBorders>
              <w:top w:val="single" w:sz="4" w:space="0" w:color="auto"/>
              <w:left w:val="single" w:sz="4" w:space="0" w:color="auto"/>
              <w:bottom w:val="single" w:sz="4" w:space="0" w:color="auto"/>
              <w:right w:val="single" w:sz="4" w:space="0" w:color="auto"/>
            </w:tcBorders>
            <w:vAlign w:val="center"/>
          </w:tcPr>
          <w:p w14:paraId="77C0398D" w14:textId="3CCDCB00" w:rsidR="001F7AE9" w:rsidRPr="007C6009" w:rsidRDefault="001F7AE9" w:rsidP="001F7AE9">
            <w:pPr>
              <w:jc w:val="center"/>
              <w:rPr>
                <w:sz w:val="20"/>
                <w:szCs w:val="20"/>
              </w:rPr>
            </w:pPr>
            <w:r w:rsidRPr="007C6009">
              <w:rPr>
                <w:sz w:val="20"/>
                <w:szCs w:val="20"/>
              </w:rPr>
              <w:fldChar w:fldCharType="begin">
                <w:ffData>
                  <w:name w:val=""/>
                  <w:enabled/>
                  <w:calcOnExit w:val="0"/>
                  <w:textInput>
                    <w:maxLength w:val="20"/>
                  </w:textInput>
                </w:ffData>
              </w:fldChar>
            </w:r>
            <w:r w:rsidRPr="007C6009">
              <w:rPr>
                <w:sz w:val="20"/>
                <w:szCs w:val="20"/>
              </w:rPr>
              <w:instrText xml:space="preserve"> FORMTEXT </w:instrText>
            </w:r>
            <w:r w:rsidRPr="007C6009">
              <w:rPr>
                <w:sz w:val="20"/>
                <w:szCs w:val="20"/>
              </w:rPr>
            </w:r>
            <w:r w:rsidRPr="007C6009">
              <w:rPr>
                <w:sz w:val="20"/>
                <w:szCs w:val="20"/>
              </w:rPr>
              <w:fldChar w:fldCharType="separate"/>
            </w:r>
            <w:r w:rsidRPr="007C6009">
              <w:rPr>
                <w:noProof/>
                <w:sz w:val="20"/>
                <w:szCs w:val="20"/>
              </w:rPr>
              <w:t> </w:t>
            </w:r>
            <w:r w:rsidRPr="007C6009">
              <w:rPr>
                <w:noProof/>
                <w:sz w:val="20"/>
                <w:szCs w:val="20"/>
              </w:rPr>
              <w:t> </w:t>
            </w:r>
            <w:r w:rsidRPr="007C6009">
              <w:rPr>
                <w:noProof/>
                <w:sz w:val="20"/>
                <w:szCs w:val="20"/>
              </w:rPr>
              <w:t> </w:t>
            </w:r>
            <w:r w:rsidRPr="007C6009">
              <w:rPr>
                <w:noProof/>
                <w:sz w:val="20"/>
                <w:szCs w:val="20"/>
              </w:rPr>
              <w:t> </w:t>
            </w:r>
            <w:r w:rsidRPr="007C6009">
              <w:rPr>
                <w:noProof/>
                <w:sz w:val="20"/>
                <w:szCs w:val="20"/>
              </w:rPr>
              <w:t> </w:t>
            </w:r>
            <w:r w:rsidRPr="007C6009">
              <w:rPr>
                <w:sz w:val="20"/>
                <w:szCs w:val="20"/>
              </w:rPr>
              <w:fldChar w:fldCharType="end"/>
            </w:r>
          </w:p>
        </w:tc>
        <w:tc>
          <w:tcPr>
            <w:tcW w:w="3160" w:type="dxa"/>
            <w:gridSpan w:val="6"/>
            <w:tcBorders>
              <w:top w:val="single" w:sz="4" w:space="0" w:color="auto"/>
              <w:left w:val="single" w:sz="4" w:space="0" w:color="auto"/>
              <w:bottom w:val="single" w:sz="4" w:space="0" w:color="auto"/>
              <w:right w:val="single" w:sz="4" w:space="0" w:color="auto"/>
            </w:tcBorders>
            <w:vAlign w:val="center"/>
          </w:tcPr>
          <w:p w14:paraId="246CC737" w14:textId="3DF194DE" w:rsidR="001F7AE9" w:rsidRDefault="001F7AE9" w:rsidP="001F7AE9">
            <w:pPr>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tcBorders>
              <w:top w:val="single" w:sz="4" w:space="0" w:color="auto"/>
              <w:left w:val="single" w:sz="4" w:space="0" w:color="auto"/>
              <w:bottom w:val="single" w:sz="4" w:space="0" w:color="auto"/>
              <w:right w:val="single" w:sz="4" w:space="0" w:color="auto"/>
            </w:tcBorders>
            <w:vAlign w:val="center"/>
          </w:tcPr>
          <w:p w14:paraId="7C235F85" w14:textId="3B14B7C9" w:rsidR="001F7AE9" w:rsidRDefault="00097C72" w:rsidP="001F7AE9">
            <w:pPr>
              <w:jc w:val="center"/>
              <w:rPr>
                <w:sz w:val="20"/>
                <w:szCs w:val="20"/>
              </w:rPr>
            </w:pPr>
            <w:r>
              <w:rPr>
                <w:sz w:val="20"/>
                <w:szCs w:val="20"/>
              </w:rPr>
              <w:fldChar w:fldCharType="begin">
                <w:ffData>
                  <w:name w:val="Quantity7"/>
                  <w:enabled/>
                  <w:calcOnExit/>
                  <w:textInput>
                    <w:type w:val="number"/>
                    <w:format w:val="#,##0"/>
                  </w:textInput>
                </w:ffData>
              </w:fldChar>
            </w:r>
            <w:bookmarkStart w:id="31" w:name="Quantity7"/>
            <w:r>
              <w:rPr>
                <w:sz w:val="20"/>
                <w:szCs w:val="20"/>
              </w:rPr>
              <w:instrText xml:space="preserve"> FORMTEXT </w:instrText>
            </w:r>
            <w:r>
              <w:rPr>
                <w:sz w:val="20"/>
                <w:szCs w:val="20"/>
              </w:rPr>
            </w:r>
            <w:r>
              <w:rPr>
                <w:sz w:val="20"/>
                <w:szCs w:val="20"/>
              </w:rPr>
              <w:fldChar w:fldCharType="separate"/>
            </w:r>
            <w:r w:rsidR="00B63C96">
              <w:rPr>
                <w:noProof/>
                <w:sz w:val="20"/>
                <w:szCs w:val="20"/>
              </w:rPr>
              <w:t> </w:t>
            </w:r>
            <w:r w:rsidR="00B63C96">
              <w:rPr>
                <w:noProof/>
                <w:sz w:val="20"/>
                <w:szCs w:val="20"/>
              </w:rPr>
              <w:t> </w:t>
            </w:r>
            <w:r w:rsidR="00B63C96">
              <w:rPr>
                <w:noProof/>
                <w:sz w:val="20"/>
                <w:szCs w:val="20"/>
              </w:rPr>
              <w:t> </w:t>
            </w:r>
            <w:r w:rsidR="00B63C96">
              <w:rPr>
                <w:noProof/>
                <w:sz w:val="20"/>
                <w:szCs w:val="20"/>
              </w:rPr>
              <w:t> </w:t>
            </w:r>
            <w:r w:rsidR="00B63C96">
              <w:rPr>
                <w:noProof/>
                <w:sz w:val="20"/>
                <w:szCs w:val="20"/>
              </w:rPr>
              <w:t> </w:t>
            </w:r>
            <w:r>
              <w:rPr>
                <w:sz w:val="20"/>
                <w:szCs w:val="20"/>
              </w:rPr>
              <w:fldChar w:fldCharType="end"/>
            </w:r>
            <w:bookmarkEnd w:id="31"/>
          </w:p>
        </w:tc>
        <w:tc>
          <w:tcPr>
            <w:tcW w:w="1051" w:type="dxa"/>
            <w:gridSpan w:val="6"/>
            <w:tcBorders>
              <w:top w:val="single" w:sz="4" w:space="0" w:color="auto"/>
              <w:left w:val="single" w:sz="4" w:space="0" w:color="auto"/>
              <w:bottom w:val="single" w:sz="4" w:space="0" w:color="auto"/>
              <w:right w:val="single" w:sz="4" w:space="0" w:color="auto"/>
            </w:tcBorders>
            <w:vAlign w:val="center"/>
          </w:tcPr>
          <w:p w14:paraId="741469A6" w14:textId="3D315C7A" w:rsidR="001F7AE9" w:rsidRPr="007C6009" w:rsidRDefault="001F7AE9" w:rsidP="001F7AE9">
            <w:pPr>
              <w:jc w:val="center"/>
              <w:rPr>
                <w:sz w:val="20"/>
                <w:szCs w:val="20"/>
              </w:rPr>
            </w:pPr>
            <w:r w:rsidRPr="007C6009">
              <w:rPr>
                <w:sz w:val="20"/>
                <w:szCs w:val="20"/>
              </w:rPr>
              <w:fldChar w:fldCharType="begin">
                <w:ffData>
                  <w:name w:val=""/>
                  <w:enabled/>
                  <w:calcOnExit w:val="0"/>
                  <w:ddList>
                    <w:listEntry w:val="Select One"/>
                    <w:listEntry w:val="Each"/>
                    <w:listEntry w:val="Dozen"/>
                    <w:listEntry w:val="Monthly"/>
                    <w:listEntry w:val="Quarterly"/>
                    <w:listEntry w:val="Yearly"/>
                  </w:ddList>
                </w:ffData>
              </w:fldChar>
            </w:r>
            <w:r w:rsidRPr="007C6009">
              <w:rPr>
                <w:sz w:val="20"/>
                <w:szCs w:val="20"/>
              </w:rPr>
              <w:instrText xml:space="preserve"> FORMDROPDOWN </w:instrText>
            </w:r>
            <w:r w:rsidR="00812ED2">
              <w:rPr>
                <w:sz w:val="20"/>
                <w:szCs w:val="20"/>
              </w:rPr>
            </w:r>
            <w:r w:rsidR="00812ED2">
              <w:rPr>
                <w:sz w:val="20"/>
                <w:szCs w:val="20"/>
              </w:rPr>
              <w:fldChar w:fldCharType="separate"/>
            </w:r>
            <w:r w:rsidRPr="007C6009">
              <w:rPr>
                <w:sz w:val="20"/>
                <w:szCs w:val="20"/>
              </w:rPr>
              <w:fldChar w:fldCharType="end"/>
            </w:r>
          </w:p>
        </w:tc>
        <w:tc>
          <w:tcPr>
            <w:tcW w:w="2362" w:type="dxa"/>
            <w:gridSpan w:val="11"/>
            <w:tcBorders>
              <w:top w:val="single" w:sz="4" w:space="0" w:color="auto"/>
              <w:left w:val="single" w:sz="4" w:space="0" w:color="auto"/>
              <w:bottom w:val="single" w:sz="4" w:space="0" w:color="auto"/>
              <w:right w:val="single" w:sz="4" w:space="0" w:color="auto"/>
            </w:tcBorders>
            <w:vAlign w:val="center"/>
          </w:tcPr>
          <w:p w14:paraId="4E25FAB7" w14:textId="773364DF" w:rsidR="001F7AE9" w:rsidRDefault="008D76C0" w:rsidP="001F7AE9">
            <w:pPr>
              <w:jc w:val="center"/>
              <w:rPr>
                <w:sz w:val="20"/>
                <w:szCs w:val="20"/>
              </w:rPr>
            </w:pPr>
            <w:r>
              <w:rPr>
                <w:sz w:val="20"/>
                <w:szCs w:val="20"/>
              </w:rPr>
              <w:fldChar w:fldCharType="begin">
                <w:ffData>
                  <w:name w:val="Price7"/>
                  <w:enabled/>
                  <w:calcOnExit/>
                  <w:textInput>
                    <w:type w:val="number"/>
                    <w:maxLength w:val="20"/>
                    <w:format w:val="$#,##0.00;($#,##0.00)"/>
                  </w:textInput>
                </w:ffData>
              </w:fldChar>
            </w:r>
            <w:bookmarkStart w:id="32" w:name="Price7"/>
            <w:r>
              <w:rPr>
                <w:sz w:val="20"/>
                <w:szCs w:val="20"/>
              </w:rPr>
              <w:instrText xml:space="preserve"> FORMTEXT </w:instrText>
            </w:r>
            <w:r>
              <w:rPr>
                <w:sz w:val="20"/>
                <w:szCs w:val="20"/>
              </w:rPr>
            </w:r>
            <w:r>
              <w:rPr>
                <w:sz w:val="20"/>
                <w:szCs w:val="20"/>
              </w:rPr>
              <w:fldChar w:fldCharType="separate"/>
            </w:r>
            <w:r w:rsidR="00B63C96">
              <w:rPr>
                <w:noProof/>
                <w:sz w:val="20"/>
                <w:szCs w:val="20"/>
              </w:rPr>
              <w:t> </w:t>
            </w:r>
            <w:r w:rsidR="00B63C96">
              <w:rPr>
                <w:noProof/>
                <w:sz w:val="20"/>
                <w:szCs w:val="20"/>
              </w:rPr>
              <w:t> </w:t>
            </w:r>
            <w:r w:rsidR="00B63C96">
              <w:rPr>
                <w:noProof/>
                <w:sz w:val="20"/>
                <w:szCs w:val="20"/>
              </w:rPr>
              <w:t> </w:t>
            </w:r>
            <w:r w:rsidR="00B63C96">
              <w:rPr>
                <w:noProof/>
                <w:sz w:val="20"/>
                <w:szCs w:val="20"/>
              </w:rPr>
              <w:t> </w:t>
            </w:r>
            <w:r w:rsidR="00B63C96">
              <w:rPr>
                <w:noProof/>
                <w:sz w:val="20"/>
                <w:szCs w:val="20"/>
              </w:rPr>
              <w:t> </w:t>
            </w:r>
            <w:r>
              <w:rPr>
                <w:sz w:val="20"/>
                <w:szCs w:val="20"/>
              </w:rPr>
              <w:fldChar w:fldCharType="end"/>
            </w:r>
            <w:bookmarkEnd w:id="32"/>
          </w:p>
        </w:tc>
        <w:tc>
          <w:tcPr>
            <w:tcW w:w="2077" w:type="dxa"/>
            <w:gridSpan w:val="3"/>
            <w:tcBorders>
              <w:top w:val="single" w:sz="4" w:space="0" w:color="auto"/>
              <w:left w:val="single" w:sz="4" w:space="0" w:color="auto"/>
              <w:bottom w:val="single" w:sz="4" w:space="0" w:color="auto"/>
              <w:right w:val="single" w:sz="4" w:space="0" w:color="auto"/>
            </w:tcBorders>
            <w:vAlign w:val="center"/>
          </w:tcPr>
          <w:p w14:paraId="22103099" w14:textId="5D4C15B8" w:rsidR="001F7AE9" w:rsidRDefault="00B63C96" w:rsidP="001F7AE9">
            <w:pPr>
              <w:jc w:val="center"/>
              <w:rPr>
                <w:sz w:val="20"/>
                <w:szCs w:val="20"/>
              </w:rPr>
            </w:pPr>
            <w:r>
              <w:rPr>
                <w:sz w:val="20"/>
                <w:szCs w:val="20"/>
              </w:rPr>
              <w:fldChar w:fldCharType="begin"/>
            </w:r>
            <w:r>
              <w:rPr>
                <w:sz w:val="20"/>
                <w:szCs w:val="20"/>
              </w:rPr>
              <w:instrText xml:space="preserve"> =QUANTITY7*PRICE7 \# "$#,##0.00;($#,##0.00)" </w:instrText>
            </w:r>
            <w:r>
              <w:rPr>
                <w:sz w:val="20"/>
                <w:szCs w:val="20"/>
              </w:rPr>
              <w:fldChar w:fldCharType="separate"/>
            </w:r>
            <w:r w:rsidR="00456C4A">
              <w:rPr>
                <w:noProof/>
                <w:sz w:val="20"/>
                <w:szCs w:val="20"/>
              </w:rPr>
              <w:t>$   0.00</w:t>
            </w:r>
            <w:r>
              <w:rPr>
                <w:sz w:val="20"/>
                <w:szCs w:val="20"/>
              </w:rPr>
              <w:fldChar w:fldCharType="end"/>
            </w:r>
          </w:p>
        </w:tc>
      </w:tr>
      <w:tr w:rsidR="00921248" w14:paraId="3F281EF4" w14:textId="77777777" w:rsidTr="009440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1340" w:type="dxa"/>
            <w:tcBorders>
              <w:top w:val="single" w:sz="4" w:space="0" w:color="auto"/>
              <w:left w:val="single" w:sz="4" w:space="0" w:color="auto"/>
              <w:bottom w:val="single" w:sz="4" w:space="0" w:color="auto"/>
              <w:right w:val="single" w:sz="4" w:space="0" w:color="auto"/>
            </w:tcBorders>
            <w:vAlign w:val="center"/>
          </w:tcPr>
          <w:p w14:paraId="250AE21D" w14:textId="69B15CC7" w:rsidR="001F7AE9" w:rsidRPr="007C6009" w:rsidRDefault="001F7AE9" w:rsidP="001F7AE9">
            <w:pPr>
              <w:jc w:val="center"/>
              <w:rPr>
                <w:sz w:val="20"/>
                <w:szCs w:val="20"/>
              </w:rPr>
            </w:pPr>
            <w:r w:rsidRPr="007C6009">
              <w:rPr>
                <w:sz w:val="20"/>
                <w:szCs w:val="20"/>
              </w:rPr>
              <w:fldChar w:fldCharType="begin">
                <w:ffData>
                  <w:name w:val=""/>
                  <w:enabled/>
                  <w:calcOnExit w:val="0"/>
                  <w:textInput>
                    <w:maxLength w:val="20"/>
                  </w:textInput>
                </w:ffData>
              </w:fldChar>
            </w:r>
            <w:r w:rsidRPr="007C6009">
              <w:rPr>
                <w:sz w:val="20"/>
                <w:szCs w:val="20"/>
              </w:rPr>
              <w:instrText xml:space="preserve"> FORMTEXT </w:instrText>
            </w:r>
            <w:r w:rsidRPr="007C6009">
              <w:rPr>
                <w:sz w:val="20"/>
                <w:szCs w:val="20"/>
              </w:rPr>
            </w:r>
            <w:r w:rsidRPr="007C6009">
              <w:rPr>
                <w:sz w:val="20"/>
                <w:szCs w:val="20"/>
              </w:rPr>
              <w:fldChar w:fldCharType="separate"/>
            </w:r>
            <w:r w:rsidRPr="007C6009">
              <w:rPr>
                <w:noProof/>
                <w:sz w:val="20"/>
                <w:szCs w:val="20"/>
              </w:rPr>
              <w:t> </w:t>
            </w:r>
            <w:r w:rsidRPr="007C6009">
              <w:rPr>
                <w:noProof/>
                <w:sz w:val="20"/>
                <w:szCs w:val="20"/>
              </w:rPr>
              <w:t> </w:t>
            </w:r>
            <w:r w:rsidRPr="007C6009">
              <w:rPr>
                <w:noProof/>
                <w:sz w:val="20"/>
                <w:szCs w:val="20"/>
              </w:rPr>
              <w:t> </w:t>
            </w:r>
            <w:r w:rsidRPr="007C6009">
              <w:rPr>
                <w:noProof/>
                <w:sz w:val="20"/>
                <w:szCs w:val="20"/>
              </w:rPr>
              <w:t> </w:t>
            </w:r>
            <w:r w:rsidRPr="007C6009">
              <w:rPr>
                <w:noProof/>
                <w:sz w:val="20"/>
                <w:szCs w:val="20"/>
              </w:rPr>
              <w:t> </w:t>
            </w:r>
            <w:r w:rsidRPr="007C6009">
              <w:rPr>
                <w:sz w:val="20"/>
                <w:szCs w:val="20"/>
              </w:rPr>
              <w:fldChar w:fldCharType="end"/>
            </w:r>
          </w:p>
        </w:tc>
        <w:tc>
          <w:tcPr>
            <w:tcW w:w="3160" w:type="dxa"/>
            <w:gridSpan w:val="6"/>
            <w:tcBorders>
              <w:top w:val="single" w:sz="4" w:space="0" w:color="auto"/>
              <w:left w:val="single" w:sz="4" w:space="0" w:color="auto"/>
              <w:bottom w:val="single" w:sz="4" w:space="0" w:color="auto"/>
              <w:right w:val="single" w:sz="4" w:space="0" w:color="auto"/>
            </w:tcBorders>
            <w:vAlign w:val="center"/>
          </w:tcPr>
          <w:p w14:paraId="2D91384B" w14:textId="54412578" w:rsidR="001F7AE9" w:rsidRDefault="001F7AE9" w:rsidP="001F7AE9">
            <w:pPr>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tcBorders>
              <w:top w:val="single" w:sz="4" w:space="0" w:color="auto"/>
              <w:left w:val="single" w:sz="4" w:space="0" w:color="auto"/>
              <w:bottom w:val="single" w:sz="4" w:space="0" w:color="auto"/>
              <w:right w:val="single" w:sz="4" w:space="0" w:color="auto"/>
            </w:tcBorders>
            <w:vAlign w:val="center"/>
          </w:tcPr>
          <w:p w14:paraId="37297335" w14:textId="1DB57D6A" w:rsidR="001F7AE9" w:rsidRDefault="00097C72" w:rsidP="001F7AE9">
            <w:pPr>
              <w:jc w:val="center"/>
              <w:rPr>
                <w:sz w:val="20"/>
                <w:szCs w:val="20"/>
              </w:rPr>
            </w:pPr>
            <w:r>
              <w:rPr>
                <w:sz w:val="20"/>
                <w:szCs w:val="20"/>
              </w:rPr>
              <w:fldChar w:fldCharType="begin">
                <w:ffData>
                  <w:name w:val="Quantity8"/>
                  <w:enabled/>
                  <w:calcOnExit/>
                  <w:textInput>
                    <w:type w:val="number"/>
                    <w:format w:val="#,##0"/>
                  </w:textInput>
                </w:ffData>
              </w:fldChar>
            </w:r>
            <w:bookmarkStart w:id="33" w:name="Quantity8"/>
            <w:r>
              <w:rPr>
                <w:sz w:val="20"/>
                <w:szCs w:val="20"/>
              </w:rPr>
              <w:instrText xml:space="preserve"> FORMTEXT </w:instrText>
            </w:r>
            <w:r>
              <w:rPr>
                <w:sz w:val="20"/>
                <w:szCs w:val="20"/>
              </w:rPr>
            </w:r>
            <w:r>
              <w:rPr>
                <w:sz w:val="20"/>
                <w:szCs w:val="20"/>
              </w:rPr>
              <w:fldChar w:fldCharType="separate"/>
            </w:r>
            <w:r w:rsidR="00B63C96">
              <w:rPr>
                <w:noProof/>
                <w:sz w:val="20"/>
                <w:szCs w:val="20"/>
              </w:rPr>
              <w:t> </w:t>
            </w:r>
            <w:r w:rsidR="00B63C96">
              <w:rPr>
                <w:noProof/>
                <w:sz w:val="20"/>
                <w:szCs w:val="20"/>
              </w:rPr>
              <w:t> </w:t>
            </w:r>
            <w:r w:rsidR="00B63C96">
              <w:rPr>
                <w:noProof/>
                <w:sz w:val="20"/>
                <w:szCs w:val="20"/>
              </w:rPr>
              <w:t> </w:t>
            </w:r>
            <w:r w:rsidR="00B63C96">
              <w:rPr>
                <w:noProof/>
                <w:sz w:val="20"/>
                <w:szCs w:val="20"/>
              </w:rPr>
              <w:t> </w:t>
            </w:r>
            <w:r w:rsidR="00B63C96">
              <w:rPr>
                <w:noProof/>
                <w:sz w:val="20"/>
                <w:szCs w:val="20"/>
              </w:rPr>
              <w:t> </w:t>
            </w:r>
            <w:r>
              <w:rPr>
                <w:sz w:val="20"/>
                <w:szCs w:val="20"/>
              </w:rPr>
              <w:fldChar w:fldCharType="end"/>
            </w:r>
            <w:bookmarkEnd w:id="33"/>
          </w:p>
        </w:tc>
        <w:tc>
          <w:tcPr>
            <w:tcW w:w="1051" w:type="dxa"/>
            <w:gridSpan w:val="6"/>
            <w:tcBorders>
              <w:top w:val="single" w:sz="4" w:space="0" w:color="auto"/>
              <w:left w:val="single" w:sz="4" w:space="0" w:color="auto"/>
              <w:bottom w:val="single" w:sz="4" w:space="0" w:color="auto"/>
              <w:right w:val="single" w:sz="4" w:space="0" w:color="auto"/>
            </w:tcBorders>
            <w:vAlign w:val="center"/>
          </w:tcPr>
          <w:p w14:paraId="4C35898D" w14:textId="64153A1B" w:rsidR="001F7AE9" w:rsidRPr="007C6009" w:rsidRDefault="001F7AE9" w:rsidP="001F7AE9">
            <w:pPr>
              <w:jc w:val="center"/>
              <w:rPr>
                <w:sz w:val="20"/>
                <w:szCs w:val="20"/>
              </w:rPr>
            </w:pPr>
            <w:r w:rsidRPr="007C6009">
              <w:rPr>
                <w:sz w:val="20"/>
                <w:szCs w:val="20"/>
              </w:rPr>
              <w:fldChar w:fldCharType="begin">
                <w:ffData>
                  <w:name w:val=""/>
                  <w:enabled/>
                  <w:calcOnExit w:val="0"/>
                  <w:ddList>
                    <w:listEntry w:val="Select One"/>
                    <w:listEntry w:val="Each"/>
                    <w:listEntry w:val="Dozen"/>
                    <w:listEntry w:val="Monthly"/>
                    <w:listEntry w:val="Quarterly"/>
                    <w:listEntry w:val="Yearly"/>
                  </w:ddList>
                </w:ffData>
              </w:fldChar>
            </w:r>
            <w:r w:rsidRPr="007C6009">
              <w:rPr>
                <w:sz w:val="20"/>
                <w:szCs w:val="20"/>
              </w:rPr>
              <w:instrText xml:space="preserve"> FORMDROPDOWN </w:instrText>
            </w:r>
            <w:r w:rsidR="00812ED2">
              <w:rPr>
                <w:sz w:val="20"/>
                <w:szCs w:val="20"/>
              </w:rPr>
            </w:r>
            <w:r w:rsidR="00812ED2">
              <w:rPr>
                <w:sz w:val="20"/>
                <w:szCs w:val="20"/>
              </w:rPr>
              <w:fldChar w:fldCharType="separate"/>
            </w:r>
            <w:r w:rsidRPr="007C6009">
              <w:rPr>
                <w:sz w:val="20"/>
                <w:szCs w:val="20"/>
              </w:rPr>
              <w:fldChar w:fldCharType="end"/>
            </w:r>
          </w:p>
        </w:tc>
        <w:tc>
          <w:tcPr>
            <w:tcW w:w="2362" w:type="dxa"/>
            <w:gridSpan w:val="11"/>
            <w:tcBorders>
              <w:top w:val="single" w:sz="4" w:space="0" w:color="auto"/>
              <w:left w:val="single" w:sz="4" w:space="0" w:color="auto"/>
              <w:bottom w:val="single" w:sz="4" w:space="0" w:color="auto"/>
              <w:right w:val="single" w:sz="4" w:space="0" w:color="auto"/>
            </w:tcBorders>
            <w:vAlign w:val="center"/>
          </w:tcPr>
          <w:p w14:paraId="3CEAC322" w14:textId="7B9DE871" w:rsidR="001F7AE9" w:rsidRDefault="008D76C0" w:rsidP="001F7AE9">
            <w:pPr>
              <w:jc w:val="center"/>
              <w:rPr>
                <w:sz w:val="20"/>
                <w:szCs w:val="20"/>
              </w:rPr>
            </w:pPr>
            <w:r>
              <w:rPr>
                <w:sz w:val="20"/>
                <w:szCs w:val="20"/>
              </w:rPr>
              <w:fldChar w:fldCharType="begin">
                <w:ffData>
                  <w:name w:val="Price8"/>
                  <w:enabled/>
                  <w:calcOnExit/>
                  <w:textInput>
                    <w:type w:val="number"/>
                    <w:maxLength w:val="20"/>
                    <w:format w:val="$#,##0.00;($#,##0.00)"/>
                  </w:textInput>
                </w:ffData>
              </w:fldChar>
            </w:r>
            <w:bookmarkStart w:id="34" w:name="Price8"/>
            <w:r>
              <w:rPr>
                <w:sz w:val="20"/>
                <w:szCs w:val="20"/>
              </w:rPr>
              <w:instrText xml:space="preserve"> FORMTEXT </w:instrText>
            </w:r>
            <w:r>
              <w:rPr>
                <w:sz w:val="20"/>
                <w:szCs w:val="20"/>
              </w:rPr>
            </w:r>
            <w:r>
              <w:rPr>
                <w:sz w:val="20"/>
                <w:szCs w:val="20"/>
              </w:rPr>
              <w:fldChar w:fldCharType="separate"/>
            </w:r>
            <w:r w:rsidR="00B63C96">
              <w:rPr>
                <w:noProof/>
                <w:sz w:val="20"/>
                <w:szCs w:val="20"/>
              </w:rPr>
              <w:t> </w:t>
            </w:r>
            <w:r w:rsidR="00B63C96">
              <w:rPr>
                <w:noProof/>
                <w:sz w:val="20"/>
                <w:szCs w:val="20"/>
              </w:rPr>
              <w:t> </w:t>
            </w:r>
            <w:r w:rsidR="00B63C96">
              <w:rPr>
                <w:noProof/>
                <w:sz w:val="20"/>
                <w:szCs w:val="20"/>
              </w:rPr>
              <w:t> </w:t>
            </w:r>
            <w:r w:rsidR="00B63C96">
              <w:rPr>
                <w:noProof/>
                <w:sz w:val="20"/>
                <w:szCs w:val="20"/>
              </w:rPr>
              <w:t> </w:t>
            </w:r>
            <w:r w:rsidR="00B63C96">
              <w:rPr>
                <w:noProof/>
                <w:sz w:val="20"/>
                <w:szCs w:val="20"/>
              </w:rPr>
              <w:t> </w:t>
            </w:r>
            <w:r>
              <w:rPr>
                <w:sz w:val="20"/>
                <w:szCs w:val="20"/>
              </w:rPr>
              <w:fldChar w:fldCharType="end"/>
            </w:r>
            <w:bookmarkEnd w:id="34"/>
          </w:p>
        </w:tc>
        <w:tc>
          <w:tcPr>
            <w:tcW w:w="2077" w:type="dxa"/>
            <w:gridSpan w:val="3"/>
            <w:tcBorders>
              <w:top w:val="single" w:sz="4" w:space="0" w:color="auto"/>
              <w:left w:val="single" w:sz="4" w:space="0" w:color="auto"/>
              <w:bottom w:val="single" w:sz="4" w:space="0" w:color="auto"/>
              <w:right w:val="single" w:sz="4" w:space="0" w:color="auto"/>
            </w:tcBorders>
            <w:vAlign w:val="center"/>
          </w:tcPr>
          <w:p w14:paraId="154CD22F" w14:textId="2016F341" w:rsidR="001F7AE9" w:rsidRDefault="00B63C96" w:rsidP="001F7AE9">
            <w:pPr>
              <w:jc w:val="center"/>
              <w:rPr>
                <w:sz w:val="20"/>
                <w:szCs w:val="20"/>
              </w:rPr>
            </w:pPr>
            <w:r>
              <w:rPr>
                <w:sz w:val="20"/>
                <w:szCs w:val="20"/>
              </w:rPr>
              <w:fldChar w:fldCharType="begin"/>
            </w:r>
            <w:r>
              <w:rPr>
                <w:sz w:val="20"/>
                <w:szCs w:val="20"/>
              </w:rPr>
              <w:instrText xml:space="preserve"> =QUANTITY8*PRICE8 \# "$#,##0.00;($#,##0.00)" </w:instrText>
            </w:r>
            <w:r>
              <w:rPr>
                <w:sz w:val="20"/>
                <w:szCs w:val="20"/>
              </w:rPr>
              <w:fldChar w:fldCharType="separate"/>
            </w:r>
            <w:r w:rsidR="00456C4A">
              <w:rPr>
                <w:noProof/>
                <w:sz w:val="20"/>
                <w:szCs w:val="20"/>
              </w:rPr>
              <w:t>$   0.00</w:t>
            </w:r>
            <w:r>
              <w:rPr>
                <w:sz w:val="20"/>
                <w:szCs w:val="20"/>
              </w:rPr>
              <w:fldChar w:fldCharType="end"/>
            </w:r>
          </w:p>
        </w:tc>
      </w:tr>
      <w:bookmarkEnd w:id="30"/>
      <w:tr w:rsidR="00921248" w14:paraId="78C3C9A6" w14:textId="77777777" w:rsidTr="009440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1340" w:type="dxa"/>
            <w:tcBorders>
              <w:top w:val="single" w:sz="4" w:space="0" w:color="auto"/>
              <w:left w:val="single" w:sz="4" w:space="0" w:color="auto"/>
              <w:bottom w:val="single" w:sz="4" w:space="0" w:color="auto"/>
              <w:right w:val="single" w:sz="4" w:space="0" w:color="auto"/>
            </w:tcBorders>
            <w:vAlign w:val="center"/>
          </w:tcPr>
          <w:p w14:paraId="6B2517D0" w14:textId="7CF3D5A8" w:rsidR="001F7AE9" w:rsidRPr="007C6009" w:rsidRDefault="001F7AE9" w:rsidP="001F7AE9">
            <w:pPr>
              <w:jc w:val="center"/>
              <w:rPr>
                <w:sz w:val="20"/>
                <w:szCs w:val="20"/>
              </w:rPr>
            </w:pPr>
            <w:r w:rsidRPr="007C6009">
              <w:rPr>
                <w:sz w:val="20"/>
                <w:szCs w:val="20"/>
              </w:rPr>
              <w:fldChar w:fldCharType="begin">
                <w:ffData>
                  <w:name w:val=""/>
                  <w:enabled/>
                  <w:calcOnExit w:val="0"/>
                  <w:textInput>
                    <w:maxLength w:val="20"/>
                  </w:textInput>
                </w:ffData>
              </w:fldChar>
            </w:r>
            <w:r w:rsidRPr="007C6009">
              <w:rPr>
                <w:sz w:val="20"/>
                <w:szCs w:val="20"/>
              </w:rPr>
              <w:instrText xml:space="preserve"> FORMTEXT </w:instrText>
            </w:r>
            <w:r w:rsidRPr="007C6009">
              <w:rPr>
                <w:sz w:val="20"/>
                <w:szCs w:val="20"/>
              </w:rPr>
            </w:r>
            <w:r w:rsidRPr="007C6009">
              <w:rPr>
                <w:sz w:val="20"/>
                <w:szCs w:val="20"/>
              </w:rPr>
              <w:fldChar w:fldCharType="separate"/>
            </w:r>
            <w:r w:rsidRPr="007C6009">
              <w:rPr>
                <w:noProof/>
                <w:sz w:val="20"/>
                <w:szCs w:val="20"/>
              </w:rPr>
              <w:t> </w:t>
            </w:r>
            <w:r w:rsidRPr="007C6009">
              <w:rPr>
                <w:noProof/>
                <w:sz w:val="20"/>
                <w:szCs w:val="20"/>
              </w:rPr>
              <w:t> </w:t>
            </w:r>
            <w:r w:rsidRPr="007C6009">
              <w:rPr>
                <w:noProof/>
                <w:sz w:val="20"/>
                <w:szCs w:val="20"/>
              </w:rPr>
              <w:t> </w:t>
            </w:r>
            <w:r w:rsidRPr="007C6009">
              <w:rPr>
                <w:noProof/>
                <w:sz w:val="20"/>
                <w:szCs w:val="20"/>
              </w:rPr>
              <w:t> </w:t>
            </w:r>
            <w:r w:rsidRPr="007C6009">
              <w:rPr>
                <w:noProof/>
                <w:sz w:val="20"/>
                <w:szCs w:val="20"/>
              </w:rPr>
              <w:t> </w:t>
            </w:r>
            <w:r w:rsidRPr="007C6009">
              <w:rPr>
                <w:sz w:val="20"/>
                <w:szCs w:val="20"/>
              </w:rPr>
              <w:fldChar w:fldCharType="end"/>
            </w:r>
          </w:p>
        </w:tc>
        <w:tc>
          <w:tcPr>
            <w:tcW w:w="3160" w:type="dxa"/>
            <w:gridSpan w:val="6"/>
            <w:tcBorders>
              <w:top w:val="single" w:sz="4" w:space="0" w:color="auto"/>
              <w:left w:val="single" w:sz="4" w:space="0" w:color="auto"/>
              <w:bottom w:val="single" w:sz="4" w:space="0" w:color="auto"/>
              <w:right w:val="single" w:sz="4" w:space="0" w:color="auto"/>
            </w:tcBorders>
            <w:vAlign w:val="center"/>
          </w:tcPr>
          <w:p w14:paraId="090F64FA" w14:textId="315897FA" w:rsidR="001F7AE9" w:rsidRDefault="001F7AE9" w:rsidP="001F7AE9">
            <w:pPr>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tcBorders>
              <w:top w:val="single" w:sz="4" w:space="0" w:color="auto"/>
              <w:left w:val="single" w:sz="4" w:space="0" w:color="auto"/>
              <w:bottom w:val="single" w:sz="4" w:space="0" w:color="auto"/>
              <w:right w:val="single" w:sz="4" w:space="0" w:color="auto"/>
            </w:tcBorders>
            <w:vAlign w:val="center"/>
          </w:tcPr>
          <w:p w14:paraId="2EA17934" w14:textId="5E1A9F90" w:rsidR="001F7AE9" w:rsidRDefault="00097C72" w:rsidP="001F7AE9">
            <w:pPr>
              <w:jc w:val="center"/>
              <w:rPr>
                <w:sz w:val="20"/>
                <w:szCs w:val="20"/>
              </w:rPr>
            </w:pPr>
            <w:r>
              <w:rPr>
                <w:sz w:val="20"/>
                <w:szCs w:val="20"/>
              </w:rPr>
              <w:fldChar w:fldCharType="begin">
                <w:ffData>
                  <w:name w:val="Quantity9"/>
                  <w:enabled/>
                  <w:calcOnExit/>
                  <w:textInput>
                    <w:type w:val="number"/>
                    <w:format w:val="#,##0"/>
                  </w:textInput>
                </w:ffData>
              </w:fldChar>
            </w:r>
            <w:bookmarkStart w:id="35" w:name="Quantity9"/>
            <w:r>
              <w:rPr>
                <w:sz w:val="20"/>
                <w:szCs w:val="20"/>
              </w:rPr>
              <w:instrText xml:space="preserve"> FORMTEXT </w:instrText>
            </w:r>
            <w:r>
              <w:rPr>
                <w:sz w:val="20"/>
                <w:szCs w:val="20"/>
              </w:rPr>
            </w:r>
            <w:r>
              <w:rPr>
                <w:sz w:val="20"/>
                <w:szCs w:val="20"/>
              </w:rPr>
              <w:fldChar w:fldCharType="separate"/>
            </w:r>
            <w:r w:rsidR="00B63C96">
              <w:rPr>
                <w:noProof/>
                <w:sz w:val="20"/>
                <w:szCs w:val="20"/>
              </w:rPr>
              <w:t> </w:t>
            </w:r>
            <w:r w:rsidR="00B63C96">
              <w:rPr>
                <w:noProof/>
                <w:sz w:val="20"/>
                <w:szCs w:val="20"/>
              </w:rPr>
              <w:t> </w:t>
            </w:r>
            <w:r w:rsidR="00B63C96">
              <w:rPr>
                <w:noProof/>
                <w:sz w:val="20"/>
                <w:szCs w:val="20"/>
              </w:rPr>
              <w:t> </w:t>
            </w:r>
            <w:r w:rsidR="00B63C96">
              <w:rPr>
                <w:noProof/>
                <w:sz w:val="20"/>
                <w:szCs w:val="20"/>
              </w:rPr>
              <w:t> </w:t>
            </w:r>
            <w:r w:rsidR="00B63C96">
              <w:rPr>
                <w:noProof/>
                <w:sz w:val="20"/>
                <w:szCs w:val="20"/>
              </w:rPr>
              <w:t> </w:t>
            </w:r>
            <w:r>
              <w:rPr>
                <w:sz w:val="20"/>
                <w:szCs w:val="20"/>
              </w:rPr>
              <w:fldChar w:fldCharType="end"/>
            </w:r>
            <w:bookmarkEnd w:id="35"/>
          </w:p>
        </w:tc>
        <w:tc>
          <w:tcPr>
            <w:tcW w:w="1051" w:type="dxa"/>
            <w:gridSpan w:val="6"/>
            <w:tcBorders>
              <w:top w:val="single" w:sz="4" w:space="0" w:color="auto"/>
              <w:left w:val="single" w:sz="4" w:space="0" w:color="auto"/>
              <w:bottom w:val="single" w:sz="4" w:space="0" w:color="auto"/>
              <w:right w:val="single" w:sz="4" w:space="0" w:color="auto"/>
            </w:tcBorders>
            <w:vAlign w:val="center"/>
          </w:tcPr>
          <w:p w14:paraId="03B38414" w14:textId="3FE72BA4" w:rsidR="001F7AE9" w:rsidRPr="007C6009" w:rsidRDefault="001F7AE9" w:rsidP="001F7AE9">
            <w:pPr>
              <w:jc w:val="center"/>
              <w:rPr>
                <w:sz w:val="20"/>
                <w:szCs w:val="20"/>
              </w:rPr>
            </w:pPr>
            <w:r w:rsidRPr="007C6009">
              <w:rPr>
                <w:sz w:val="20"/>
                <w:szCs w:val="20"/>
              </w:rPr>
              <w:fldChar w:fldCharType="begin">
                <w:ffData>
                  <w:name w:val=""/>
                  <w:enabled/>
                  <w:calcOnExit w:val="0"/>
                  <w:ddList>
                    <w:listEntry w:val="Select One"/>
                    <w:listEntry w:val="Each"/>
                    <w:listEntry w:val="Dozen"/>
                    <w:listEntry w:val="Monthly"/>
                    <w:listEntry w:val="Quarterly"/>
                    <w:listEntry w:val="Yearly"/>
                  </w:ddList>
                </w:ffData>
              </w:fldChar>
            </w:r>
            <w:r w:rsidRPr="007C6009">
              <w:rPr>
                <w:sz w:val="20"/>
                <w:szCs w:val="20"/>
              </w:rPr>
              <w:instrText xml:space="preserve"> FORMDROPDOWN </w:instrText>
            </w:r>
            <w:r w:rsidR="00812ED2">
              <w:rPr>
                <w:sz w:val="20"/>
                <w:szCs w:val="20"/>
              </w:rPr>
            </w:r>
            <w:r w:rsidR="00812ED2">
              <w:rPr>
                <w:sz w:val="20"/>
                <w:szCs w:val="20"/>
              </w:rPr>
              <w:fldChar w:fldCharType="separate"/>
            </w:r>
            <w:r w:rsidRPr="007C6009">
              <w:rPr>
                <w:sz w:val="20"/>
                <w:szCs w:val="20"/>
              </w:rPr>
              <w:fldChar w:fldCharType="end"/>
            </w:r>
          </w:p>
        </w:tc>
        <w:tc>
          <w:tcPr>
            <w:tcW w:w="2362" w:type="dxa"/>
            <w:gridSpan w:val="11"/>
            <w:tcBorders>
              <w:top w:val="single" w:sz="4" w:space="0" w:color="auto"/>
              <w:left w:val="single" w:sz="4" w:space="0" w:color="auto"/>
              <w:bottom w:val="single" w:sz="4" w:space="0" w:color="auto"/>
              <w:right w:val="single" w:sz="4" w:space="0" w:color="auto"/>
            </w:tcBorders>
            <w:vAlign w:val="center"/>
          </w:tcPr>
          <w:p w14:paraId="18DEB1FC" w14:textId="6E59D5AC" w:rsidR="001F7AE9" w:rsidRDefault="008D76C0" w:rsidP="001F7AE9">
            <w:pPr>
              <w:jc w:val="center"/>
              <w:rPr>
                <w:sz w:val="20"/>
                <w:szCs w:val="20"/>
              </w:rPr>
            </w:pPr>
            <w:r>
              <w:rPr>
                <w:sz w:val="20"/>
                <w:szCs w:val="20"/>
              </w:rPr>
              <w:fldChar w:fldCharType="begin">
                <w:ffData>
                  <w:name w:val="Price9"/>
                  <w:enabled/>
                  <w:calcOnExit/>
                  <w:textInput>
                    <w:type w:val="number"/>
                    <w:maxLength w:val="20"/>
                    <w:format w:val="$#,##0.00;($#,##0.00)"/>
                  </w:textInput>
                </w:ffData>
              </w:fldChar>
            </w:r>
            <w:bookmarkStart w:id="36" w:name="Price9"/>
            <w:r>
              <w:rPr>
                <w:sz w:val="20"/>
                <w:szCs w:val="20"/>
              </w:rPr>
              <w:instrText xml:space="preserve"> FORMTEXT </w:instrText>
            </w:r>
            <w:r>
              <w:rPr>
                <w:sz w:val="20"/>
                <w:szCs w:val="20"/>
              </w:rPr>
            </w:r>
            <w:r>
              <w:rPr>
                <w:sz w:val="20"/>
                <w:szCs w:val="20"/>
              </w:rPr>
              <w:fldChar w:fldCharType="separate"/>
            </w:r>
            <w:r w:rsidR="00B63C96">
              <w:rPr>
                <w:noProof/>
                <w:sz w:val="20"/>
                <w:szCs w:val="20"/>
              </w:rPr>
              <w:t> </w:t>
            </w:r>
            <w:r w:rsidR="00B63C96">
              <w:rPr>
                <w:noProof/>
                <w:sz w:val="20"/>
                <w:szCs w:val="20"/>
              </w:rPr>
              <w:t> </w:t>
            </w:r>
            <w:r w:rsidR="00B63C96">
              <w:rPr>
                <w:noProof/>
                <w:sz w:val="20"/>
                <w:szCs w:val="20"/>
              </w:rPr>
              <w:t> </w:t>
            </w:r>
            <w:r w:rsidR="00B63C96">
              <w:rPr>
                <w:noProof/>
                <w:sz w:val="20"/>
                <w:szCs w:val="20"/>
              </w:rPr>
              <w:t> </w:t>
            </w:r>
            <w:r w:rsidR="00B63C96">
              <w:rPr>
                <w:noProof/>
                <w:sz w:val="20"/>
                <w:szCs w:val="20"/>
              </w:rPr>
              <w:t> </w:t>
            </w:r>
            <w:r>
              <w:rPr>
                <w:sz w:val="20"/>
                <w:szCs w:val="20"/>
              </w:rPr>
              <w:fldChar w:fldCharType="end"/>
            </w:r>
            <w:bookmarkEnd w:id="36"/>
          </w:p>
        </w:tc>
        <w:tc>
          <w:tcPr>
            <w:tcW w:w="2077" w:type="dxa"/>
            <w:gridSpan w:val="3"/>
            <w:tcBorders>
              <w:top w:val="single" w:sz="4" w:space="0" w:color="auto"/>
              <w:left w:val="single" w:sz="4" w:space="0" w:color="auto"/>
              <w:bottom w:val="single" w:sz="4" w:space="0" w:color="auto"/>
              <w:right w:val="single" w:sz="4" w:space="0" w:color="auto"/>
            </w:tcBorders>
            <w:vAlign w:val="center"/>
          </w:tcPr>
          <w:p w14:paraId="325EC54C" w14:textId="64126A82" w:rsidR="001F7AE9" w:rsidRDefault="00B63C96" w:rsidP="001F7AE9">
            <w:pPr>
              <w:jc w:val="center"/>
              <w:rPr>
                <w:sz w:val="20"/>
                <w:szCs w:val="20"/>
              </w:rPr>
            </w:pPr>
            <w:r>
              <w:rPr>
                <w:sz w:val="20"/>
                <w:szCs w:val="20"/>
              </w:rPr>
              <w:fldChar w:fldCharType="begin"/>
            </w:r>
            <w:r>
              <w:rPr>
                <w:sz w:val="20"/>
                <w:szCs w:val="20"/>
              </w:rPr>
              <w:instrText xml:space="preserve"> =QUANTITY9*PRICE9 \# "$#,##0.00;($#,##0.00)" </w:instrText>
            </w:r>
            <w:r>
              <w:rPr>
                <w:sz w:val="20"/>
                <w:szCs w:val="20"/>
              </w:rPr>
              <w:fldChar w:fldCharType="separate"/>
            </w:r>
            <w:r w:rsidR="00456C4A">
              <w:rPr>
                <w:noProof/>
                <w:sz w:val="20"/>
                <w:szCs w:val="20"/>
              </w:rPr>
              <w:t>$   0.00</w:t>
            </w:r>
            <w:r>
              <w:rPr>
                <w:sz w:val="20"/>
                <w:szCs w:val="20"/>
              </w:rPr>
              <w:fldChar w:fldCharType="end"/>
            </w:r>
          </w:p>
        </w:tc>
      </w:tr>
      <w:tr w:rsidR="00921248" w14:paraId="1D4E3187" w14:textId="77777777" w:rsidTr="009440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1340" w:type="dxa"/>
            <w:tcBorders>
              <w:top w:val="single" w:sz="4" w:space="0" w:color="auto"/>
              <w:left w:val="single" w:sz="4" w:space="0" w:color="auto"/>
              <w:bottom w:val="single" w:sz="4" w:space="0" w:color="auto"/>
              <w:right w:val="single" w:sz="4" w:space="0" w:color="auto"/>
            </w:tcBorders>
            <w:vAlign w:val="center"/>
          </w:tcPr>
          <w:p w14:paraId="4E637148" w14:textId="77777777" w:rsidR="001F7AE9" w:rsidRPr="007C6009" w:rsidRDefault="001F7AE9" w:rsidP="001F7AE9">
            <w:pPr>
              <w:jc w:val="center"/>
              <w:rPr>
                <w:sz w:val="20"/>
                <w:szCs w:val="20"/>
              </w:rPr>
            </w:pPr>
            <w:r w:rsidRPr="007C6009">
              <w:rPr>
                <w:sz w:val="20"/>
                <w:szCs w:val="20"/>
              </w:rPr>
              <w:fldChar w:fldCharType="begin">
                <w:ffData>
                  <w:name w:val=""/>
                  <w:enabled/>
                  <w:calcOnExit w:val="0"/>
                  <w:textInput>
                    <w:maxLength w:val="20"/>
                  </w:textInput>
                </w:ffData>
              </w:fldChar>
            </w:r>
            <w:r w:rsidRPr="007C6009">
              <w:rPr>
                <w:sz w:val="20"/>
                <w:szCs w:val="20"/>
              </w:rPr>
              <w:instrText xml:space="preserve"> FORMTEXT </w:instrText>
            </w:r>
            <w:r w:rsidRPr="007C6009">
              <w:rPr>
                <w:sz w:val="20"/>
                <w:szCs w:val="20"/>
              </w:rPr>
            </w:r>
            <w:r w:rsidRPr="007C6009">
              <w:rPr>
                <w:sz w:val="20"/>
                <w:szCs w:val="20"/>
              </w:rPr>
              <w:fldChar w:fldCharType="separate"/>
            </w:r>
            <w:r w:rsidRPr="007C6009">
              <w:rPr>
                <w:noProof/>
                <w:sz w:val="20"/>
                <w:szCs w:val="20"/>
              </w:rPr>
              <w:t> </w:t>
            </w:r>
            <w:r w:rsidRPr="007C6009">
              <w:rPr>
                <w:noProof/>
                <w:sz w:val="20"/>
                <w:szCs w:val="20"/>
              </w:rPr>
              <w:t> </w:t>
            </w:r>
            <w:r w:rsidRPr="007C6009">
              <w:rPr>
                <w:noProof/>
                <w:sz w:val="20"/>
                <w:szCs w:val="20"/>
              </w:rPr>
              <w:t> </w:t>
            </w:r>
            <w:r w:rsidRPr="007C6009">
              <w:rPr>
                <w:noProof/>
                <w:sz w:val="20"/>
                <w:szCs w:val="20"/>
              </w:rPr>
              <w:t> </w:t>
            </w:r>
            <w:r w:rsidRPr="007C6009">
              <w:rPr>
                <w:noProof/>
                <w:sz w:val="20"/>
                <w:szCs w:val="20"/>
              </w:rPr>
              <w:t> </w:t>
            </w:r>
            <w:r w:rsidRPr="007C6009">
              <w:rPr>
                <w:sz w:val="20"/>
                <w:szCs w:val="20"/>
              </w:rPr>
              <w:fldChar w:fldCharType="end"/>
            </w:r>
          </w:p>
        </w:tc>
        <w:tc>
          <w:tcPr>
            <w:tcW w:w="3160" w:type="dxa"/>
            <w:gridSpan w:val="6"/>
            <w:tcBorders>
              <w:top w:val="single" w:sz="4" w:space="0" w:color="auto"/>
              <w:left w:val="single" w:sz="4" w:space="0" w:color="auto"/>
              <w:bottom w:val="single" w:sz="4" w:space="0" w:color="auto"/>
              <w:right w:val="single" w:sz="4" w:space="0" w:color="auto"/>
            </w:tcBorders>
            <w:vAlign w:val="center"/>
          </w:tcPr>
          <w:p w14:paraId="0985C1FF" w14:textId="2893BBA0" w:rsidR="001F7AE9" w:rsidRPr="007C6009" w:rsidRDefault="001F7AE9" w:rsidP="001F7AE9">
            <w:pPr>
              <w:jc w:val="center"/>
              <w:rPr>
                <w:sz w:val="20"/>
                <w:szCs w:val="20"/>
              </w:rPr>
            </w:pPr>
            <w:r>
              <w:rPr>
                <w:sz w:val="20"/>
                <w:szCs w:val="20"/>
              </w:rPr>
              <w:fldChar w:fldCharType="begin">
                <w:ffData>
                  <w:name w:val=""/>
                  <w:enabled/>
                  <w:calcOnExit w:val="0"/>
                  <w:textInput>
                    <w:maxLength w:val="5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990" w:type="dxa"/>
            <w:gridSpan w:val="2"/>
            <w:tcBorders>
              <w:top w:val="single" w:sz="4" w:space="0" w:color="auto"/>
              <w:left w:val="single" w:sz="4" w:space="0" w:color="auto"/>
              <w:bottom w:val="single" w:sz="4" w:space="0" w:color="auto"/>
              <w:right w:val="single" w:sz="4" w:space="0" w:color="auto"/>
            </w:tcBorders>
            <w:vAlign w:val="center"/>
          </w:tcPr>
          <w:p w14:paraId="6B6FF8F3" w14:textId="77E338F3" w:rsidR="001F7AE9" w:rsidRPr="007C6009" w:rsidRDefault="00097C72" w:rsidP="001F7AE9">
            <w:pPr>
              <w:jc w:val="center"/>
              <w:rPr>
                <w:sz w:val="20"/>
                <w:szCs w:val="20"/>
              </w:rPr>
            </w:pPr>
            <w:r>
              <w:rPr>
                <w:sz w:val="20"/>
                <w:szCs w:val="20"/>
              </w:rPr>
              <w:fldChar w:fldCharType="begin">
                <w:ffData>
                  <w:name w:val="Quantity10"/>
                  <w:enabled/>
                  <w:calcOnExit/>
                  <w:textInput>
                    <w:type w:val="number"/>
                    <w:format w:val="#,##0"/>
                  </w:textInput>
                </w:ffData>
              </w:fldChar>
            </w:r>
            <w:bookmarkStart w:id="37" w:name="Quantity10"/>
            <w:r>
              <w:rPr>
                <w:sz w:val="20"/>
                <w:szCs w:val="20"/>
              </w:rPr>
              <w:instrText xml:space="preserve"> FORMTEXT </w:instrText>
            </w:r>
            <w:r>
              <w:rPr>
                <w:sz w:val="20"/>
                <w:szCs w:val="20"/>
              </w:rPr>
            </w:r>
            <w:r>
              <w:rPr>
                <w:sz w:val="20"/>
                <w:szCs w:val="20"/>
              </w:rPr>
              <w:fldChar w:fldCharType="separate"/>
            </w:r>
            <w:r w:rsidR="00B63C96">
              <w:rPr>
                <w:noProof/>
                <w:sz w:val="20"/>
                <w:szCs w:val="20"/>
              </w:rPr>
              <w:t> </w:t>
            </w:r>
            <w:r w:rsidR="00B63C96">
              <w:rPr>
                <w:noProof/>
                <w:sz w:val="20"/>
                <w:szCs w:val="20"/>
              </w:rPr>
              <w:t> </w:t>
            </w:r>
            <w:r w:rsidR="00B63C96">
              <w:rPr>
                <w:noProof/>
                <w:sz w:val="20"/>
                <w:szCs w:val="20"/>
              </w:rPr>
              <w:t> </w:t>
            </w:r>
            <w:r w:rsidR="00B63C96">
              <w:rPr>
                <w:noProof/>
                <w:sz w:val="20"/>
                <w:szCs w:val="20"/>
              </w:rPr>
              <w:t> </w:t>
            </w:r>
            <w:r w:rsidR="00B63C96">
              <w:rPr>
                <w:noProof/>
                <w:sz w:val="20"/>
                <w:szCs w:val="20"/>
              </w:rPr>
              <w:t> </w:t>
            </w:r>
            <w:r>
              <w:rPr>
                <w:sz w:val="20"/>
                <w:szCs w:val="20"/>
              </w:rPr>
              <w:fldChar w:fldCharType="end"/>
            </w:r>
            <w:bookmarkEnd w:id="37"/>
          </w:p>
        </w:tc>
        <w:tc>
          <w:tcPr>
            <w:tcW w:w="1051" w:type="dxa"/>
            <w:gridSpan w:val="6"/>
            <w:tcBorders>
              <w:top w:val="single" w:sz="4" w:space="0" w:color="auto"/>
              <w:left w:val="single" w:sz="4" w:space="0" w:color="auto"/>
              <w:bottom w:val="single" w:sz="4" w:space="0" w:color="auto"/>
              <w:right w:val="single" w:sz="4" w:space="0" w:color="auto"/>
            </w:tcBorders>
            <w:vAlign w:val="center"/>
          </w:tcPr>
          <w:p w14:paraId="41AE6DA6" w14:textId="1E4A7FD8" w:rsidR="001F7AE9" w:rsidRPr="007C6009" w:rsidRDefault="008D76C0" w:rsidP="001F7AE9">
            <w:pPr>
              <w:jc w:val="center"/>
              <w:rPr>
                <w:sz w:val="20"/>
                <w:szCs w:val="20"/>
              </w:rPr>
            </w:pPr>
            <w:r>
              <w:rPr>
                <w:sz w:val="20"/>
                <w:szCs w:val="20"/>
              </w:rPr>
              <w:fldChar w:fldCharType="begin">
                <w:ffData>
                  <w:name w:val=""/>
                  <w:enabled/>
                  <w:calcOnExit w:val="0"/>
                  <w:ddList>
                    <w:listEntry w:val="Select One"/>
                    <w:listEntry w:val="Each"/>
                    <w:listEntry w:val="Dozen"/>
                    <w:listEntry w:val="Monthly"/>
                    <w:listEntry w:val="Quarterly"/>
                    <w:listEntry w:val="Yearly"/>
                  </w:ddList>
                </w:ffData>
              </w:fldChar>
            </w:r>
            <w:r>
              <w:rPr>
                <w:sz w:val="20"/>
                <w:szCs w:val="20"/>
              </w:rPr>
              <w:instrText xml:space="preserve"> FORMDROPDOWN </w:instrText>
            </w:r>
            <w:r w:rsidR="00812ED2">
              <w:rPr>
                <w:sz w:val="20"/>
                <w:szCs w:val="20"/>
              </w:rPr>
            </w:r>
            <w:r w:rsidR="00812ED2">
              <w:rPr>
                <w:sz w:val="20"/>
                <w:szCs w:val="20"/>
              </w:rPr>
              <w:fldChar w:fldCharType="separate"/>
            </w:r>
            <w:r>
              <w:rPr>
                <w:sz w:val="20"/>
                <w:szCs w:val="20"/>
              </w:rPr>
              <w:fldChar w:fldCharType="end"/>
            </w:r>
          </w:p>
        </w:tc>
        <w:tc>
          <w:tcPr>
            <w:tcW w:w="2362" w:type="dxa"/>
            <w:gridSpan w:val="11"/>
            <w:tcBorders>
              <w:top w:val="single" w:sz="4" w:space="0" w:color="auto"/>
              <w:left w:val="single" w:sz="4" w:space="0" w:color="auto"/>
              <w:bottom w:val="single" w:sz="4" w:space="0" w:color="auto"/>
              <w:right w:val="single" w:sz="4" w:space="0" w:color="auto"/>
            </w:tcBorders>
            <w:vAlign w:val="center"/>
          </w:tcPr>
          <w:p w14:paraId="5BB15E62" w14:textId="690142FD" w:rsidR="001F7AE9" w:rsidRPr="007C6009" w:rsidRDefault="00097C72" w:rsidP="001F7AE9">
            <w:pPr>
              <w:jc w:val="center"/>
              <w:rPr>
                <w:sz w:val="20"/>
                <w:szCs w:val="20"/>
              </w:rPr>
            </w:pPr>
            <w:r>
              <w:rPr>
                <w:sz w:val="20"/>
                <w:szCs w:val="20"/>
              </w:rPr>
              <w:fldChar w:fldCharType="begin">
                <w:ffData>
                  <w:name w:val="Price10"/>
                  <w:enabled/>
                  <w:calcOnExit/>
                  <w:textInput>
                    <w:type w:val="number"/>
                    <w:maxLength w:val="20"/>
                    <w:format w:val="$#,##0.00;($#,##0.00)"/>
                  </w:textInput>
                </w:ffData>
              </w:fldChar>
            </w:r>
            <w:bookmarkStart w:id="38" w:name="Price10"/>
            <w:r>
              <w:rPr>
                <w:sz w:val="20"/>
                <w:szCs w:val="20"/>
              </w:rPr>
              <w:instrText xml:space="preserve"> FORMTEXT </w:instrText>
            </w:r>
            <w:r>
              <w:rPr>
                <w:sz w:val="20"/>
                <w:szCs w:val="20"/>
              </w:rPr>
            </w:r>
            <w:r>
              <w:rPr>
                <w:sz w:val="20"/>
                <w:szCs w:val="20"/>
              </w:rPr>
              <w:fldChar w:fldCharType="separate"/>
            </w:r>
            <w:r w:rsidR="00B63C96">
              <w:rPr>
                <w:noProof/>
                <w:sz w:val="20"/>
                <w:szCs w:val="20"/>
              </w:rPr>
              <w:t> </w:t>
            </w:r>
            <w:r w:rsidR="00B63C96">
              <w:rPr>
                <w:noProof/>
                <w:sz w:val="20"/>
                <w:szCs w:val="20"/>
              </w:rPr>
              <w:t> </w:t>
            </w:r>
            <w:r w:rsidR="00B63C96">
              <w:rPr>
                <w:noProof/>
                <w:sz w:val="20"/>
                <w:szCs w:val="20"/>
              </w:rPr>
              <w:t> </w:t>
            </w:r>
            <w:r w:rsidR="00B63C96">
              <w:rPr>
                <w:noProof/>
                <w:sz w:val="20"/>
                <w:szCs w:val="20"/>
              </w:rPr>
              <w:t> </w:t>
            </w:r>
            <w:r w:rsidR="00B63C96">
              <w:rPr>
                <w:noProof/>
                <w:sz w:val="20"/>
                <w:szCs w:val="20"/>
              </w:rPr>
              <w:t> </w:t>
            </w:r>
            <w:r>
              <w:rPr>
                <w:sz w:val="20"/>
                <w:szCs w:val="20"/>
              </w:rPr>
              <w:fldChar w:fldCharType="end"/>
            </w:r>
            <w:bookmarkEnd w:id="38"/>
          </w:p>
        </w:tc>
        <w:tc>
          <w:tcPr>
            <w:tcW w:w="2077" w:type="dxa"/>
            <w:gridSpan w:val="3"/>
            <w:tcBorders>
              <w:top w:val="single" w:sz="4" w:space="0" w:color="auto"/>
              <w:left w:val="single" w:sz="4" w:space="0" w:color="auto"/>
              <w:bottom w:val="single" w:sz="4" w:space="0" w:color="auto"/>
              <w:right w:val="single" w:sz="4" w:space="0" w:color="auto"/>
            </w:tcBorders>
            <w:vAlign w:val="center"/>
          </w:tcPr>
          <w:p w14:paraId="3E7EB0B7" w14:textId="433D7D86" w:rsidR="001F7AE9" w:rsidRPr="007C6009" w:rsidRDefault="00B63C96" w:rsidP="001F7AE9">
            <w:pPr>
              <w:jc w:val="center"/>
              <w:rPr>
                <w:sz w:val="20"/>
                <w:szCs w:val="20"/>
              </w:rPr>
            </w:pPr>
            <w:r>
              <w:rPr>
                <w:sz w:val="20"/>
                <w:szCs w:val="20"/>
              </w:rPr>
              <w:fldChar w:fldCharType="begin"/>
            </w:r>
            <w:r>
              <w:rPr>
                <w:sz w:val="20"/>
                <w:szCs w:val="20"/>
              </w:rPr>
              <w:instrText xml:space="preserve"> =QUANTITY10*PRICE10 \# "$#,##0.00;($#,##0.00)" </w:instrText>
            </w:r>
            <w:r>
              <w:rPr>
                <w:sz w:val="20"/>
                <w:szCs w:val="20"/>
              </w:rPr>
              <w:fldChar w:fldCharType="separate"/>
            </w:r>
            <w:r w:rsidR="00456C4A">
              <w:rPr>
                <w:noProof/>
                <w:sz w:val="20"/>
                <w:szCs w:val="20"/>
              </w:rPr>
              <w:t>$   0.00</w:t>
            </w:r>
            <w:r>
              <w:rPr>
                <w:sz w:val="20"/>
                <w:szCs w:val="20"/>
              </w:rPr>
              <w:fldChar w:fldCharType="end"/>
            </w:r>
          </w:p>
        </w:tc>
      </w:tr>
      <w:tr w:rsidR="00921248" w14:paraId="2AC0A32E" w14:textId="77777777" w:rsidTr="009440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8903" w:type="dxa"/>
            <w:gridSpan w:val="26"/>
            <w:tcBorders>
              <w:top w:val="single" w:sz="4" w:space="0" w:color="auto"/>
              <w:left w:val="single" w:sz="4" w:space="0" w:color="auto"/>
              <w:bottom w:val="single" w:sz="4" w:space="0" w:color="auto"/>
              <w:right w:val="single" w:sz="4" w:space="0" w:color="auto"/>
            </w:tcBorders>
            <w:vAlign w:val="center"/>
          </w:tcPr>
          <w:p w14:paraId="5113096B" w14:textId="257F696F" w:rsidR="001F7AE9" w:rsidRDefault="001F7AE9" w:rsidP="001F7AE9">
            <w:pPr>
              <w:jc w:val="center"/>
              <w:rPr>
                <w:sz w:val="20"/>
                <w:szCs w:val="20"/>
              </w:rPr>
            </w:pPr>
            <w:r w:rsidRPr="007B3D37">
              <w:rPr>
                <w:b/>
                <w:bCs/>
                <w:sz w:val="20"/>
                <w:szCs w:val="20"/>
              </w:rPr>
              <w:t>See attached list for additional items</w:t>
            </w:r>
            <w:r w:rsidR="007B3D37">
              <w:rPr>
                <w:b/>
                <w:bCs/>
                <w:sz w:val="20"/>
                <w:szCs w:val="20"/>
              </w:rPr>
              <w:t xml:space="preserve"> not listed above</w:t>
            </w:r>
            <w:r>
              <w:rPr>
                <w:rStyle w:val="EndnoteReference"/>
                <w:sz w:val="20"/>
                <w:szCs w:val="20"/>
              </w:rPr>
              <w:endnoteReference w:id="15"/>
            </w:r>
            <w:r>
              <w:rPr>
                <w:sz w:val="20"/>
                <w:szCs w:val="20"/>
              </w:rPr>
              <w:t xml:space="preserve">  </w:t>
            </w:r>
            <w:r>
              <w:rPr>
                <w:sz w:val="20"/>
                <w:szCs w:val="20"/>
              </w:rPr>
              <w:fldChar w:fldCharType="begin">
                <w:ffData>
                  <w:name w:val="Check8"/>
                  <w:enabled/>
                  <w:calcOnExit w:val="0"/>
                  <w:checkBox>
                    <w:sizeAuto/>
                    <w:default w:val="0"/>
                    <w:checked w:val="0"/>
                  </w:checkBox>
                </w:ffData>
              </w:fldChar>
            </w:r>
            <w:bookmarkStart w:id="39" w:name="Check8"/>
            <w:r>
              <w:rPr>
                <w:sz w:val="20"/>
                <w:szCs w:val="20"/>
              </w:rPr>
              <w:instrText xml:space="preserve"> FORMCHECKBOX </w:instrText>
            </w:r>
            <w:r w:rsidR="00812ED2">
              <w:rPr>
                <w:sz w:val="20"/>
                <w:szCs w:val="20"/>
              </w:rPr>
            </w:r>
            <w:r w:rsidR="00812ED2">
              <w:rPr>
                <w:sz w:val="20"/>
                <w:szCs w:val="20"/>
              </w:rPr>
              <w:fldChar w:fldCharType="separate"/>
            </w:r>
            <w:r>
              <w:rPr>
                <w:sz w:val="20"/>
                <w:szCs w:val="20"/>
              </w:rPr>
              <w:fldChar w:fldCharType="end"/>
            </w:r>
            <w:bookmarkEnd w:id="39"/>
          </w:p>
        </w:tc>
        <w:tc>
          <w:tcPr>
            <w:tcW w:w="2077" w:type="dxa"/>
            <w:gridSpan w:val="3"/>
            <w:tcBorders>
              <w:top w:val="single" w:sz="4" w:space="0" w:color="auto"/>
              <w:left w:val="single" w:sz="4" w:space="0" w:color="auto"/>
              <w:bottom w:val="single" w:sz="4" w:space="0" w:color="auto"/>
              <w:right w:val="single" w:sz="4" w:space="0" w:color="auto"/>
            </w:tcBorders>
            <w:vAlign w:val="center"/>
          </w:tcPr>
          <w:p w14:paraId="625D277C" w14:textId="1A03D42B" w:rsidR="001F7AE9" w:rsidRPr="0057057F" w:rsidRDefault="00B63C96" w:rsidP="00B63C96">
            <w:pPr>
              <w:jc w:val="center"/>
              <w:rPr>
                <w:sz w:val="20"/>
                <w:szCs w:val="20"/>
              </w:rPr>
            </w:pPr>
            <w:r>
              <w:rPr>
                <w:noProof/>
                <w:sz w:val="20"/>
                <w:szCs w:val="20"/>
              </w:rPr>
              <w:fldChar w:fldCharType="begin">
                <w:ffData>
                  <w:name w:val="Price11"/>
                  <w:enabled/>
                  <w:calcOnExit/>
                  <w:textInput>
                    <w:type w:val="number"/>
                    <w:maxLength w:val="50"/>
                    <w:format w:val="$#,##0.00;($#,##0.00)"/>
                  </w:textInput>
                </w:ffData>
              </w:fldChar>
            </w:r>
            <w:bookmarkStart w:id="40" w:name="Price11"/>
            <w:r>
              <w:rPr>
                <w:noProof/>
                <w:sz w:val="20"/>
                <w:szCs w:val="20"/>
              </w:rPr>
              <w:instrText xml:space="preserve"> FORMTEXT </w:instrText>
            </w:r>
            <w:r>
              <w:rPr>
                <w:noProof/>
                <w:sz w:val="20"/>
                <w:szCs w:val="20"/>
              </w:rPr>
            </w:r>
            <w:r>
              <w:rPr>
                <w:noProof/>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noProof/>
                <w:sz w:val="20"/>
                <w:szCs w:val="20"/>
              </w:rPr>
              <w:fldChar w:fldCharType="end"/>
            </w:r>
            <w:bookmarkEnd w:id="40"/>
          </w:p>
        </w:tc>
      </w:tr>
      <w:tr w:rsidR="00921248" w14:paraId="0013CE08" w14:textId="77777777" w:rsidTr="009440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6"/>
        </w:trPr>
        <w:tc>
          <w:tcPr>
            <w:tcW w:w="8903" w:type="dxa"/>
            <w:gridSpan w:val="26"/>
            <w:tcBorders>
              <w:top w:val="single" w:sz="4" w:space="0" w:color="auto"/>
              <w:left w:val="single" w:sz="4" w:space="0" w:color="auto"/>
              <w:bottom w:val="single" w:sz="4" w:space="0" w:color="auto"/>
              <w:right w:val="single" w:sz="4" w:space="0" w:color="auto"/>
            </w:tcBorders>
            <w:vAlign w:val="bottom"/>
          </w:tcPr>
          <w:p w14:paraId="25EB4442" w14:textId="46DCE893" w:rsidR="00B37EA0" w:rsidRDefault="00B37EA0" w:rsidP="001F7AE9">
            <w:pPr>
              <w:jc w:val="right"/>
              <w:rPr>
                <w:b/>
                <w:sz w:val="20"/>
                <w:szCs w:val="20"/>
              </w:rPr>
            </w:pPr>
            <w:r>
              <w:rPr>
                <w:b/>
                <w:sz w:val="20"/>
                <w:szCs w:val="20"/>
              </w:rPr>
              <w:t>Total Cost of Items Listed</w:t>
            </w:r>
            <w:r>
              <w:rPr>
                <w:rStyle w:val="EndnoteReference"/>
                <w:b/>
                <w:sz w:val="20"/>
                <w:szCs w:val="20"/>
              </w:rPr>
              <w:endnoteReference w:id="16"/>
            </w:r>
            <w:r>
              <w:rPr>
                <w:b/>
                <w:sz w:val="20"/>
                <w:szCs w:val="20"/>
              </w:rPr>
              <w:t>:</w:t>
            </w:r>
          </w:p>
        </w:tc>
        <w:tc>
          <w:tcPr>
            <w:tcW w:w="2077" w:type="dxa"/>
            <w:gridSpan w:val="3"/>
            <w:tcBorders>
              <w:top w:val="single" w:sz="4" w:space="0" w:color="auto"/>
              <w:left w:val="single" w:sz="4" w:space="0" w:color="auto"/>
              <w:bottom w:val="single" w:sz="4" w:space="0" w:color="auto"/>
              <w:right w:val="single" w:sz="4" w:space="0" w:color="auto"/>
            </w:tcBorders>
            <w:vAlign w:val="center"/>
          </w:tcPr>
          <w:p w14:paraId="4DA64E39" w14:textId="3FB8AF6C" w:rsidR="00B37EA0" w:rsidRPr="007C6009" w:rsidRDefault="00B37EA0" w:rsidP="001F7AE9">
            <w:pPr>
              <w:jc w:val="center"/>
              <w:rPr>
                <w:sz w:val="20"/>
                <w:szCs w:val="20"/>
              </w:rPr>
            </w:pPr>
            <w:r>
              <w:rPr>
                <w:sz w:val="20"/>
                <w:szCs w:val="20"/>
              </w:rPr>
              <w:fldChar w:fldCharType="begin"/>
            </w:r>
            <w:r>
              <w:rPr>
                <w:sz w:val="20"/>
                <w:szCs w:val="20"/>
              </w:rPr>
              <w:instrText xml:space="preserve"> =SUM(ABOVE) \# "$#,##0.00;($#,##0.00)" </w:instrText>
            </w:r>
            <w:r>
              <w:rPr>
                <w:sz w:val="20"/>
                <w:szCs w:val="20"/>
              </w:rPr>
              <w:fldChar w:fldCharType="separate"/>
            </w:r>
            <w:r w:rsidR="00456C4A">
              <w:rPr>
                <w:noProof/>
                <w:sz w:val="20"/>
                <w:szCs w:val="20"/>
              </w:rPr>
              <w:t>$   0.00</w:t>
            </w:r>
            <w:r>
              <w:rPr>
                <w:sz w:val="20"/>
                <w:szCs w:val="20"/>
              </w:rPr>
              <w:fldChar w:fldCharType="end"/>
            </w:r>
          </w:p>
        </w:tc>
      </w:tr>
      <w:tr w:rsidR="00921248" w14:paraId="007850BF" w14:textId="77777777" w:rsidTr="009440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6"/>
        </w:trPr>
        <w:tc>
          <w:tcPr>
            <w:tcW w:w="2880" w:type="dxa"/>
            <w:gridSpan w:val="5"/>
            <w:tcBorders>
              <w:top w:val="single" w:sz="4" w:space="0" w:color="auto"/>
              <w:left w:val="nil"/>
              <w:bottom w:val="single" w:sz="4" w:space="0" w:color="auto"/>
              <w:right w:val="nil"/>
            </w:tcBorders>
            <w:vAlign w:val="bottom"/>
          </w:tcPr>
          <w:p w14:paraId="076F3416" w14:textId="77777777" w:rsidR="00520E6C" w:rsidRPr="00F635D2" w:rsidRDefault="00520E6C" w:rsidP="001F7AE9">
            <w:pPr>
              <w:rPr>
                <w:b/>
                <w:sz w:val="28"/>
                <w:szCs w:val="28"/>
              </w:rPr>
            </w:pPr>
          </w:p>
        </w:tc>
        <w:tc>
          <w:tcPr>
            <w:tcW w:w="6023" w:type="dxa"/>
            <w:gridSpan w:val="21"/>
            <w:tcBorders>
              <w:top w:val="single" w:sz="4" w:space="0" w:color="auto"/>
              <w:left w:val="nil"/>
              <w:bottom w:val="single" w:sz="4" w:space="0" w:color="auto"/>
              <w:right w:val="nil"/>
            </w:tcBorders>
            <w:vAlign w:val="center"/>
          </w:tcPr>
          <w:p w14:paraId="502DD96D" w14:textId="77777777" w:rsidR="00520E6C" w:rsidRDefault="00520E6C" w:rsidP="001F7AE9">
            <w:pPr>
              <w:jc w:val="right"/>
              <w:rPr>
                <w:b/>
                <w:sz w:val="20"/>
                <w:szCs w:val="20"/>
              </w:rPr>
            </w:pPr>
          </w:p>
        </w:tc>
        <w:tc>
          <w:tcPr>
            <w:tcW w:w="2077" w:type="dxa"/>
            <w:gridSpan w:val="3"/>
            <w:tcBorders>
              <w:top w:val="single" w:sz="4" w:space="0" w:color="auto"/>
              <w:left w:val="nil"/>
              <w:bottom w:val="single" w:sz="4" w:space="0" w:color="auto"/>
              <w:right w:val="nil"/>
            </w:tcBorders>
            <w:vAlign w:val="center"/>
          </w:tcPr>
          <w:p w14:paraId="09FB1599" w14:textId="77777777" w:rsidR="00520E6C" w:rsidRDefault="00520E6C" w:rsidP="001F7AE9">
            <w:pPr>
              <w:jc w:val="center"/>
              <w:rPr>
                <w:sz w:val="20"/>
                <w:szCs w:val="20"/>
              </w:rPr>
            </w:pPr>
          </w:p>
        </w:tc>
      </w:tr>
      <w:tr w:rsidR="001F7AE9" w14:paraId="7242E3FD" w14:textId="77777777" w:rsidTr="009440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9"/>
        </w:trPr>
        <w:tc>
          <w:tcPr>
            <w:tcW w:w="10980" w:type="dxa"/>
            <w:gridSpan w:val="29"/>
            <w:tcBorders>
              <w:top w:val="single" w:sz="4" w:space="0" w:color="auto"/>
              <w:left w:val="single" w:sz="4" w:space="0" w:color="auto"/>
              <w:bottom w:val="single" w:sz="4" w:space="0" w:color="auto"/>
              <w:right w:val="single" w:sz="4" w:space="0" w:color="auto"/>
            </w:tcBorders>
            <w:vAlign w:val="center"/>
          </w:tcPr>
          <w:p w14:paraId="452D3479" w14:textId="6184B76B" w:rsidR="001F7AE9" w:rsidRPr="005D2F29" w:rsidRDefault="001F7AE9" w:rsidP="001F7AE9">
            <w:pPr>
              <w:pStyle w:val="NoSpacing"/>
              <w:rPr>
                <w:i/>
                <w:iCs/>
                <w:noProof/>
                <w:sz w:val="16"/>
                <w:szCs w:val="16"/>
              </w:rPr>
            </w:pPr>
            <w:r w:rsidRPr="00F635D2">
              <w:rPr>
                <w:b/>
                <w:sz w:val="28"/>
                <w:szCs w:val="28"/>
              </w:rPr>
              <w:t>Shipping Information:</w:t>
            </w:r>
            <w:r>
              <w:rPr>
                <w:b/>
                <w:sz w:val="28"/>
                <w:szCs w:val="28"/>
              </w:rPr>
              <w:t xml:space="preserve"> </w:t>
            </w:r>
            <w:r>
              <w:rPr>
                <w:b/>
                <w:i/>
                <w:iCs/>
                <w:sz w:val="16"/>
                <w:szCs w:val="16"/>
              </w:rPr>
              <w:t>To be completed by Agency</w:t>
            </w:r>
          </w:p>
        </w:tc>
      </w:tr>
      <w:tr w:rsidR="0094405B" w14:paraId="4D4296E5" w14:textId="77777777" w:rsidTr="009440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9"/>
        </w:trPr>
        <w:tc>
          <w:tcPr>
            <w:tcW w:w="1765" w:type="dxa"/>
            <w:gridSpan w:val="2"/>
            <w:tcBorders>
              <w:top w:val="single" w:sz="4" w:space="0" w:color="auto"/>
              <w:left w:val="single" w:sz="4" w:space="0" w:color="auto"/>
              <w:bottom w:val="nil"/>
              <w:right w:val="nil"/>
            </w:tcBorders>
            <w:vAlign w:val="center"/>
          </w:tcPr>
          <w:p w14:paraId="12D3BCE9" w14:textId="77777777" w:rsidR="001F7AE9" w:rsidRPr="00E15537" w:rsidRDefault="001F7AE9" w:rsidP="001F7AE9">
            <w:pPr>
              <w:pStyle w:val="NoSpacing"/>
              <w:jc w:val="right"/>
              <w:rPr>
                <w:sz w:val="24"/>
                <w:szCs w:val="24"/>
              </w:rPr>
            </w:pPr>
            <w:r w:rsidRPr="00E15537">
              <w:rPr>
                <w:sz w:val="24"/>
                <w:szCs w:val="24"/>
              </w:rPr>
              <w:t>Name:</w:t>
            </w:r>
          </w:p>
        </w:tc>
        <w:bookmarkStart w:id="41" w:name="Text9"/>
        <w:tc>
          <w:tcPr>
            <w:tcW w:w="4756" w:type="dxa"/>
            <w:gridSpan w:val="12"/>
            <w:tcBorders>
              <w:top w:val="single" w:sz="4" w:space="0" w:color="auto"/>
              <w:left w:val="nil"/>
              <w:bottom w:val="nil"/>
              <w:right w:val="nil"/>
            </w:tcBorders>
            <w:vAlign w:val="center"/>
          </w:tcPr>
          <w:p w14:paraId="6002EC5E" w14:textId="5253A421" w:rsidR="001F7AE9" w:rsidRDefault="001F7AE9" w:rsidP="001F7AE9">
            <w:pPr>
              <w:pStyle w:val="NoSpacing"/>
              <w:rPr>
                <w:sz w:val="16"/>
                <w:szCs w:val="16"/>
              </w:rPr>
            </w:pPr>
            <w:r>
              <w:rPr>
                <w:sz w:val="24"/>
                <w:szCs w:val="24"/>
              </w:rPr>
              <w:fldChar w:fldCharType="begin">
                <w:ffData>
                  <w:name w:val=""/>
                  <w:enabled/>
                  <w:calcOnExit w:val="0"/>
                  <w:textInput>
                    <w:maxLength w:val="100"/>
                  </w:textInput>
                </w:ffData>
              </w:fldChar>
            </w:r>
            <w:r>
              <w:rPr>
                <w:sz w:val="24"/>
                <w:szCs w:val="24"/>
              </w:rPr>
              <w:instrText xml:space="preserve"> FORMTEXT </w:instrText>
            </w:r>
            <w:r>
              <w:rPr>
                <w:sz w:val="24"/>
                <w:szCs w:val="24"/>
              </w:rPr>
            </w:r>
            <w:r>
              <w:rPr>
                <w:sz w:val="24"/>
                <w:szCs w:val="24"/>
              </w:rPr>
              <w:fldChar w:fldCharType="separate"/>
            </w:r>
            <w:r w:rsidR="00456C4A">
              <w:rPr>
                <w:sz w:val="24"/>
                <w:szCs w:val="24"/>
              </w:rPr>
              <w:t> </w:t>
            </w:r>
            <w:r w:rsidR="00456C4A">
              <w:rPr>
                <w:sz w:val="24"/>
                <w:szCs w:val="24"/>
              </w:rPr>
              <w:t> </w:t>
            </w:r>
            <w:r w:rsidR="00456C4A">
              <w:rPr>
                <w:sz w:val="24"/>
                <w:szCs w:val="24"/>
              </w:rPr>
              <w:t> </w:t>
            </w:r>
            <w:r w:rsidR="00456C4A">
              <w:rPr>
                <w:sz w:val="24"/>
                <w:szCs w:val="24"/>
              </w:rPr>
              <w:t> </w:t>
            </w:r>
            <w:r w:rsidR="00456C4A">
              <w:rPr>
                <w:sz w:val="24"/>
                <w:szCs w:val="24"/>
              </w:rPr>
              <w:t> </w:t>
            </w:r>
            <w:r>
              <w:rPr>
                <w:sz w:val="24"/>
                <w:szCs w:val="24"/>
              </w:rPr>
              <w:fldChar w:fldCharType="end"/>
            </w:r>
          </w:p>
        </w:tc>
        <w:tc>
          <w:tcPr>
            <w:tcW w:w="2963" w:type="dxa"/>
            <w:gridSpan w:val="14"/>
            <w:tcBorders>
              <w:top w:val="single" w:sz="4" w:space="0" w:color="auto"/>
              <w:left w:val="nil"/>
              <w:bottom w:val="nil"/>
              <w:right w:val="nil"/>
            </w:tcBorders>
            <w:vAlign w:val="center"/>
          </w:tcPr>
          <w:p w14:paraId="6B32C2B5" w14:textId="2A339E75" w:rsidR="001F7AE9" w:rsidRPr="00855ACB" w:rsidRDefault="001F7AE9" w:rsidP="001F7AE9">
            <w:pPr>
              <w:pStyle w:val="NoSpacing"/>
              <w:jc w:val="right"/>
              <w:rPr>
                <w:sz w:val="24"/>
                <w:szCs w:val="24"/>
              </w:rPr>
            </w:pPr>
          </w:p>
        </w:tc>
        <w:bookmarkEnd w:id="41"/>
        <w:tc>
          <w:tcPr>
            <w:tcW w:w="1496" w:type="dxa"/>
            <w:tcBorders>
              <w:top w:val="single" w:sz="4" w:space="0" w:color="auto"/>
              <w:left w:val="nil"/>
              <w:bottom w:val="nil"/>
              <w:right w:val="single" w:sz="4" w:space="0" w:color="auto"/>
            </w:tcBorders>
            <w:vAlign w:val="center"/>
          </w:tcPr>
          <w:p w14:paraId="15648B59" w14:textId="3EA06446" w:rsidR="001F7AE9" w:rsidRDefault="001F7AE9" w:rsidP="001F7AE9">
            <w:pPr>
              <w:pStyle w:val="NoSpacing"/>
              <w:rPr>
                <w:sz w:val="16"/>
                <w:szCs w:val="16"/>
              </w:rPr>
            </w:pPr>
          </w:p>
        </w:tc>
      </w:tr>
      <w:tr w:rsidR="00921248" w14:paraId="360385C4" w14:textId="77777777" w:rsidTr="009440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4"/>
        </w:trPr>
        <w:tc>
          <w:tcPr>
            <w:tcW w:w="1765" w:type="dxa"/>
            <w:gridSpan w:val="2"/>
            <w:tcBorders>
              <w:top w:val="nil"/>
              <w:left w:val="single" w:sz="4" w:space="0" w:color="auto"/>
              <w:bottom w:val="nil"/>
              <w:right w:val="nil"/>
            </w:tcBorders>
            <w:vAlign w:val="center"/>
          </w:tcPr>
          <w:p w14:paraId="0EA3A690" w14:textId="77777777" w:rsidR="001F7AE9" w:rsidRPr="00E15537" w:rsidRDefault="001F7AE9" w:rsidP="001F7AE9">
            <w:pPr>
              <w:pStyle w:val="NoSpacing"/>
              <w:jc w:val="right"/>
              <w:rPr>
                <w:sz w:val="24"/>
                <w:szCs w:val="24"/>
              </w:rPr>
            </w:pPr>
            <w:r w:rsidRPr="00E15537">
              <w:rPr>
                <w:sz w:val="24"/>
                <w:szCs w:val="24"/>
              </w:rPr>
              <w:t>Street Address:</w:t>
            </w:r>
          </w:p>
        </w:tc>
        <w:tc>
          <w:tcPr>
            <w:tcW w:w="9215" w:type="dxa"/>
            <w:gridSpan w:val="27"/>
            <w:tcBorders>
              <w:top w:val="nil"/>
              <w:left w:val="nil"/>
              <w:bottom w:val="nil"/>
              <w:right w:val="single" w:sz="4" w:space="0" w:color="auto"/>
            </w:tcBorders>
            <w:vAlign w:val="center"/>
          </w:tcPr>
          <w:p w14:paraId="37398DD9" w14:textId="54EC9508" w:rsidR="001F7AE9" w:rsidRDefault="001F7AE9" w:rsidP="001F7AE9">
            <w:pPr>
              <w:pStyle w:val="NoSpacing"/>
              <w:rPr>
                <w:sz w:val="16"/>
                <w:szCs w:val="16"/>
              </w:rPr>
            </w:pPr>
            <w:r>
              <w:rPr>
                <w:sz w:val="24"/>
                <w:szCs w:val="24"/>
              </w:rPr>
              <w:fldChar w:fldCharType="begin">
                <w:ffData>
                  <w:name w:val="Text10"/>
                  <w:enabled/>
                  <w:calcOnExit w:val="0"/>
                  <w:textInput>
                    <w:maxLength w:val="200"/>
                  </w:textInput>
                </w:ffData>
              </w:fldChar>
            </w:r>
            <w:bookmarkStart w:id="42" w:name="Text10"/>
            <w:r>
              <w:rPr>
                <w:sz w:val="24"/>
                <w:szCs w:val="24"/>
              </w:rPr>
              <w:instrText xml:space="preserve"> FORMTEXT </w:instrText>
            </w:r>
            <w:r>
              <w:rPr>
                <w:sz w:val="24"/>
                <w:szCs w:val="24"/>
              </w:rPr>
            </w:r>
            <w:r>
              <w:rPr>
                <w:sz w:val="24"/>
                <w:szCs w:val="24"/>
              </w:rPr>
              <w:fldChar w:fldCharType="separate"/>
            </w:r>
            <w:r w:rsidR="00456C4A">
              <w:rPr>
                <w:sz w:val="24"/>
                <w:szCs w:val="24"/>
              </w:rPr>
              <w:t> </w:t>
            </w:r>
            <w:r w:rsidR="00456C4A">
              <w:rPr>
                <w:sz w:val="24"/>
                <w:szCs w:val="24"/>
              </w:rPr>
              <w:t> </w:t>
            </w:r>
            <w:r w:rsidR="00456C4A">
              <w:rPr>
                <w:sz w:val="24"/>
                <w:szCs w:val="24"/>
              </w:rPr>
              <w:t> </w:t>
            </w:r>
            <w:r w:rsidR="00456C4A">
              <w:rPr>
                <w:sz w:val="24"/>
                <w:szCs w:val="24"/>
              </w:rPr>
              <w:t> </w:t>
            </w:r>
            <w:r w:rsidR="00456C4A">
              <w:rPr>
                <w:sz w:val="24"/>
                <w:szCs w:val="24"/>
              </w:rPr>
              <w:t> </w:t>
            </w:r>
            <w:r>
              <w:rPr>
                <w:sz w:val="24"/>
                <w:szCs w:val="24"/>
              </w:rPr>
              <w:fldChar w:fldCharType="end"/>
            </w:r>
            <w:bookmarkEnd w:id="42"/>
          </w:p>
        </w:tc>
      </w:tr>
      <w:tr w:rsidR="00921248" w14:paraId="35B39219" w14:textId="77777777" w:rsidTr="009440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7"/>
        </w:trPr>
        <w:tc>
          <w:tcPr>
            <w:tcW w:w="1765" w:type="dxa"/>
            <w:gridSpan w:val="2"/>
            <w:tcBorders>
              <w:top w:val="nil"/>
              <w:left w:val="single" w:sz="4" w:space="0" w:color="auto"/>
              <w:bottom w:val="single" w:sz="4" w:space="0" w:color="auto"/>
              <w:right w:val="nil"/>
            </w:tcBorders>
            <w:vAlign w:val="center"/>
          </w:tcPr>
          <w:p w14:paraId="402F7211" w14:textId="77777777" w:rsidR="001F7AE9" w:rsidRPr="00E15537" w:rsidRDefault="001F7AE9" w:rsidP="001F7AE9">
            <w:pPr>
              <w:pStyle w:val="NoSpacing"/>
              <w:jc w:val="right"/>
              <w:rPr>
                <w:sz w:val="24"/>
                <w:szCs w:val="24"/>
              </w:rPr>
            </w:pPr>
            <w:r w:rsidRPr="00E15537">
              <w:rPr>
                <w:sz w:val="24"/>
                <w:szCs w:val="24"/>
              </w:rPr>
              <w:t>City</w:t>
            </w:r>
            <w:r>
              <w:rPr>
                <w:sz w:val="24"/>
                <w:szCs w:val="24"/>
              </w:rPr>
              <w:t>:</w:t>
            </w:r>
          </w:p>
        </w:tc>
        <w:tc>
          <w:tcPr>
            <w:tcW w:w="4756" w:type="dxa"/>
            <w:gridSpan w:val="12"/>
            <w:tcBorders>
              <w:top w:val="nil"/>
              <w:left w:val="nil"/>
              <w:bottom w:val="single" w:sz="4" w:space="0" w:color="auto"/>
              <w:right w:val="nil"/>
            </w:tcBorders>
            <w:vAlign w:val="center"/>
          </w:tcPr>
          <w:p w14:paraId="7737C30D" w14:textId="0885C1C9" w:rsidR="001F7AE9" w:rsidRPr="00E15537" w:rsidRDefault="001F7AE9" w:rsidP="001F7AE9">
            <w:pPr>
              <w:pStyle w:val="NoSpacing"/>
              <w:rPr>
                <w:sz w:val="24"/>
                <w:szCs w:val="24"/>
              </w:rPr>
            </w:pPr>
            <w:r>
              <w:rPr>
                <w:sz w:val="24"/>
                <w:szCs w:val="24"/>
              </w:rPr>
              <w:fldChar w:fldCharType="begin">
                <w:ffData>
                  <w:name w:val="Text11"/>
                  <w:enabled/>
                  <w:calcOnExit w:val="0"/>
                  <w:textInput>
                    <w:maxLength w:val="40"/>
                  </w:textInput>
                </w:ffData>
              </w:fldChar>
            </w:r>
            <w:bookmarkStart w:id="43" w:name="Text11"/>
            <w:r>
              <w:rPr>
                <w:sz w:val="24"/>
                <w:szCs w:val="24"/>
              </w:rPr>
              <w:instrText xml:space="preserve"> FORMTEXT </w:instrText>
            </w:r>
            <w:r>
              <w:rPr>
                <w:sz w:val="24"/>
                <w:szCs w:val="24"/>
              </w:rPr>
            </w:r>
            <w:r>
              <w:rPr>
                <w:sz w:val="24"/>
                <w:szCs w:val="24"/>
              </w:rPr>
              <w:fldChar w:fldCharType="separate"/>
            </w:r>
            <w:r w:rsidR="00456C4A">
              <w:rPr>
                <w:sz w:val="24"/>
                <w:szCs w:val="24"/>
              </w:rPr>
              <w:t> </w:t>
            </w:r>
            <w:r w:rsidR="00456C4A">
              <w:rPr>
                <w:sz w:val="24"/>
                <w:szCs w:val="24"/>
              </w:rPr>
              <w:t> </w:t>
            </w:r>
            <w:r w:rsidR="00456C4A">
              <w:rPr>
                <w:sz w:val="24"/>
                <w:szCs w:val="24"/>
              </w:rPr>
              <w:t> </w:t>
            </w:r>
            <w:r w:rsidR="00456C4A">
              <w:rPr>
                <w:sz w:val="24"/>
                <w:szCs w:val="24"/>
              </w:rPr>
              <w:t> </w:t>
            </w:r>
            <w:r w:rsidR="00456C4A">
              <w:rPr>
                <w:sz w:val="24"/>
                <w:szCs w:val="24"/>
              </w:rPr>
              <w:t> </w:t>
            </w:r>
            <w:r>
              <w:rPr>
                <w:sz w:val="24"/>
                <w:szCs w:val="24"/>
              </w:rPr>
              <w:fldChar w:fldCharType="end"/>
            </w:r>
            <w:bookmarkEnd w:id="43"/>
          </w:p>
        </w:tc>
        <w:tc>
          <w:tcPr>
            <w:tcW w:w="810" w:type="dxa"/>
            <w:gridSpan w:val="4"/>
            <w:tcBorders>
              <w:top w:val="nil"/>
              <w:left w:val="nil"/>
              <w:bottom w:val="single" w:sz="4" w:space="0" w:color="auto"/>
              <w:right w:val="nil"/>
            </w:tcBorders>
            <w:vAlign w:val="center"/>
          </w:tcPr>
          <w:p w14:paraId="3142B180" w14:textId="77777777" w:rsidR="001F7AE9" w:rsidRPr="00E15537" w:rsidRDefault="001F7AE9" w:rsidP="001F7AE9">
            <w:pPr>
              <w:pStyle w:val="NoSpacing"/>
              <w:jc w:val="right"/>
              <w:rPr>
                <w:sz w:val="24"/>
                <w:szCs w:val="24"/>
              </w:rPr>
            </w:pPr>
            <w:r w:rsidRPr="00E15537">
              <w:rPr>
                <w:sz w:val="24"/>
                <w:szCs w:val="24"/>
              </w:rPr>
              <w:t>State</w:t>
            </w:r>
            <w:r>
              <w:rPr>
                <w:sz w:val="24"/>
                <w:szCs w:val="24"/>
              </w:rPr>
              <w:t>:</w:t>
            </w:r>
          </w:p>
        </w:tc>
        <w:tc>
          <w:tcPr>
            <w:tcW w:w="721" w:type="dxa"/>
            <w:gridSpan w:val="4"/>
            <w:tcBorders>
              <w:top w:val="nil"/>
              <w:left w:val="nil"/>
              <w:bottom w:val="single" w:sz="4" w:space="0" w:color="auto"/>
              <w:right w:val="nil"/>
            </w:tcBorders>
            <w:vAlign w:val="center"/>
          </w:tcPr>
          <w:p w14:paraId="66A04501" w14:textId="4502654F" w:rsidR="001F7AE9" w:rsidRPr="00E15537" w:rsidRDefault="001F7AE9" w:rsidP="001F7AE9">
            <w:pPr>
              <w:pStyle w:val="NoSpacing"/>
              <w:rPr>
                <w:sz w:val="24"/>
                <w:szCs w:val="24"/>
              </w:rPr>
            </w:pPr>
            <w:r>
              <w:rPr>
                <w:sz w:val="24"/>
                <w:szCs w:val="24"/>
              </w:rPr>
              <w:fldChar w:fldCharType="begin">
                <w:ffData>
                  <w:name w:val="Text12"/>
                  <w:enabled/>
                  <w:calcOnExit w:val="0"/>
                  <w:textInput>
                    <w:maxLength w:val="2"/>
                    <w:format w:val="UPPERCASE"/>
                  </w:textInput>
                </w:ffData>
              </w:fldChar>
            </w:r>
            <w:bookmarkStart w:id="44" w:name="Text12"/>
            <w:r>
              <w:rPr>
                <w:sz w:val="24"/>
                <w:szCs w:val="24"/>
              </w:rPr>
              <w:instrText xml:space="preserve"> FORMTEXT </w:instrText>
            </w:r>
            <w:r>
              <w:rPr>
                <w:sz w:val="24"/>
                <w:szCs w:val="24"/>
              </w:rPr>
            </w:r>
            <w:r>
              <w:rPr>
                <w:sz w:val="24"/>
                <w:szCs w:val="24"/>
              </w:rPr>
              <w:fldChar w:fldCharType="separate"/>
            </w:r>
            <w:r w:rsidR="00456C4A">
              <w:rPr>
                <w:sz w:val="24"/>
                <w:szCs w:val="24"/>
              </w:rPr>
              <w:t> </w:t>
            </w:r>
            <w:r w:rsidR="00456C4A">
              <w:rPr>
                <w:sz w:val="24"/>
                <w:szCs w:val="24"/>
              </w:rPr>
              <w:t> </w:t>
            </w:r>
            <w:r>
              <w:rPr>
                <w:sz w:val="24"/>
                <w:szCs w:val="24"/>
              </w:rPr>
              <w:fldChar w:fldCharType="end"/>
            </w:r>
            <w:bookmarkEnd w:id="44"/>
          </w:p>
        </w:tc>
        <w:tc>
          <w:tcPr>
            <w:tcW w:w="851" w:type="dxa"/>
            <w:gridSpan w:val="4"/>
            <w:tcBorders>
              <w:top w:val="nil"/>
              <w:left w:val="nil"/>
              <w:bottom w:val="single" w:sz="4" w:space="0" w:color="auto"/>
              <w:right w:val="nil"/>
            </w:tcBorders>
            <w:vAlign w:val="center"/>
          </w:tcPr>
          <w:p w14:paraId="2D841879" w14:textId="77777777" w:rsidR="001F7AE9" w:rsidRPr="00E15537" w:rsidRDefault="001F7AE9" w:rsidP="001F7AE9">
            <w:pPr>
              <w:pStyle w:val="NoSpacing"/>
              <w:jc w:val="right"/>
              <w:rPr>
                <w:sz w:val="24"/>
                <w:szCs w:val="24"/>
              </w:rPr>
            </w:pPr>
            <w:r w:rsidRPr="00E15537">
              <w:rPr>
                <w:sz w:val="24"/>
                <w:szCs w:val="24"/>
              </w:rPr>
              <w:t>Zip Code</w:t>
            </w:r>
            <w:r>
              <w:rPr>
                <w:sz w:val="24"/>
                <w:szCs w:val="24"/>
              </w:rPr>
              <w:t>:</w:t>
            </w:r>
          </w:p>
        </w:tc>
        <w:tc>
          <w:tcPr>
            <w:tcW w:w="2077" w:type="dxa"/>
            <w:gridSpan w:val="3"/>
            <w:tcBorders>
              <w:top w:val="nil"/>
              <w:left w:val="nil"/>
              <w:bottom w:val="single" w:sz="4" w:space="0" w:color="auto"/>
              <w:right w:val="single" w:sz="4" w:space="0" w:color="auto"/>
            </w:tcBorders>
            <w:vAlign w:val="center"/>
          </w:tcPr>
          <w:p w14:paraId="3FAB9D05" w14:textId="6A474CD7" w:rsidR="001F7AE9" w:rsidRPr="00E15537" w:rsidRDefault="001F7AE9" w:rsidP="001F7AE9">
            <w:pPr>
              <w:pStyle w:val="NoSpacing"/>
              <w:rPr>
                <w:sz w:val="24"/>
                <w:szCs w:val="24"/>
              </w:rPr>
            </w:pPr>
            <w:r>
              <w:rPr>
                <w:sz w:val="24"/>
                <w:szCs w:val="24"/>
              </w:rPr>
              <w:fldChar w:fldCharType="begin">
                <w:ffData>
                  <w:name w:val="Text13"/>
                  <w:enabled/>
                  <w:calcOnExit w:val="0"/>
                  <w:textInput>
                    <w:type w:val="number"/>
                    <w:maxLength w:val="10"/>
                  </w:textInput>
                </w:ffData>
              </w:fldChar>
            </w:r>
            <w:bookmarkStart w:id="45" w:name="Text13"/>
            <w:r>
              <w:rPr>
                <w:sz w:val="24"/>
                <w:szCs w:val="24"/>
              </w:rPr>
              <w:instrText xml:space="preserve"> FORMTEXT </w:instrText>
            </w:r>
            <w:r>
              <w:rPr>
                <w:sz w:val="24"/>
                <w:szCs w:val="24"/>
              </w:rPr>
            </w:r>
            <w:r>
              <w:rPr>
                <w:sz w:val="24"/>
                <w:szCs w:val="24"/>
              </w:rPr>
              <w:fldChar w:fldCharType="separate"/>
            </w:r>
            <w:r w:rsidR="00456C4A">
              <w:rPr>
                <w:sz w:val="24"/>
                <w:szCs w:val="24"/>
              </w:rPr>
              <w:t> </w:t>
            </w:r>
            <w:r w:rsidR="00456C4A">
              <w:rPr>
                <w:sz w:val="24"/>
                <w:szCs w:val="24"/>
              </w:rPr>
              <w:t> </w:t>
            </w:r>
            <w:r w:rsidR="00456C4A">
              <w:rPr>
                <w:sz w:val="24"/>
                <w:szCs w:val="24"/>
              </w:rPr>
              <w:t> </w:t>
            </w:r>
            <w:r w:rsidR="00456C4A">
              <w:rPr>
                <w:sz w:val="24"/>
                <w:szCs w:val="24"/>
              </w:rPr>
              <w:t> </w:t>
            </w:r>
            <w:r w:rsidR="00456C4A">
              <w:rPr>
                <w:sz w:val="24"/>
                <w:szCs w:val="24"/>
              </w:rPr>
              <w:t> </w:t>
            </w:r>
            <w:r>
              <w:rPr>
                <w:sz w:val="24"/>
                <w:szCs w:val="24"/>
              </w:rPr>
              <w:fldChar w:fldCharType="end"/>
            </w:r>
            <w:bookmarkEnd w:id="45"/>
          </w:p>
        </w:tc>
      </w:tr>
      <w:tr w:rsidR="001F7AE9" w14:paraId="1271A35E" w14:textId="77777777" w:rsidTr="009440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8"/>
        </w:trPr>
        <w:tc>
          <w:tcPr>
            <w:tcW w:w="10980" w:type="dxa"/>
            <w:gridSpan w:val="29"/>
            <w:tcBorders>
              <w:top w:val="single" w:sz="4" w:space="0" w:color="auto"/>
              <w:left w:val="nil"/>
              <w:bottom w:val="nil"/>
              <w:right w:val="nil"/>
            </w:tcBorders>
            <w:vAlign w:val="center"/>
          </w:tcPr>
          <w:p w14:paraId="6DB34BD9" w14:textId="77777777" w:rsidR="001F7AE9" w:rsidRPr="0044417A" w:rsidRDefault="001F7AE9" w:rsidP="001F7AE9">
            <w:pPr>
              <w:pStyle w:val="NoSpacing"/>
              <w:rPr>
                <w:b/>
                <w:sz w:val="28"/>
                <w:szCs w:val="28"/>
              </w:rPr>
            </w:pPr>
          </w:p>
        </w:tc>
      </w:tr>
      <w:tr w:rsidR="001F7AE9" w14:paraId="1A5033DE" w14:textId="77777777" w:rsidTr="009440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8"/>
        </w:trPr>
        <w:tc>
          <w:tcPr>
            <w:tcW w:w="10980" w:type="dxa"/>
            <w:gridSpan w:val="29"/>
            <w:tcBorders>
              <w:top w:val="single" w:sz="2" w:space="0" w:color="auto"/>
              <w:left w:val="single" w:sz="4" w:space="0" w:color="auto"/>
              <w:bottom w:val="nil"/>
              <w:right w:val="single" w:sz="4" w:space="0" w:color="auto"/>
            </w:tcBorders>
            <w:vAlign w:val="center"/>
          </w:tcPr>
          <w:p w14:paraId="773A8012" w14:textId="7CA91649" w:rsidR="001F7AE9" w:rsidRDefault="00B37EA0" w:rsidP="001F7AE9">
            <w:pPr>
              <w:pStyle w:val="NoSpacing"/>
              <w:rPr>
                <w:sz w:val="24"/>
                <w:szCs w:val="24"/>
              </w:rPr>
            </w:pPr>
            <w:r>
              <w:rPr>
                <w:b/>
                <w:sz w:val="28"/>
                <w:szCs w:val="28"/>
              </w:rPr>
              <w:t xml:space="preserve">Agency </w:t>
            </w:r>
            <w:r w:rsidR="001F7AE9" w:rsidRPr="0044417A">
              <w:rPr>
                <w:b/>
                <w:sz w:val="28"/>
                <w:szCs w:val="28"/>
              </w:rPr>
              <w:t>Approval:</w:t>
            </w:r>
            <w:r w:rsidR="001F7AE9">
              <w:rPr>
                <w:b/>
                <w:sz w:val="28"/>
                <w:szCs w:val="28"/>
              </w:rPr>
              <w:t xml:space="preserve"> </w:t>
            </w:r>
          </w:p>
        </w:tc>
      </w:tr>
      <w:tr w:rsidR="00921248" w14:paraId="6E93C54E" w14:textId="77777777" w:rsidTr="009440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4"/>
        </w:trPr>
        <w:tc>
          <w:tcPr>
            <w:tcW w:w="3420" w:type="dxa"/>
            <w:gridSpan w:val="6"/>
            <w:tcBorders>
              <w:top w:val="single" w:sz="4" w:space="0" w:color="auto"/>
              <w:left w:val="single" w:sz="4" w:space="0" w:color="auto"/>
              <w:bottom w:val="nil"/>
              <w:right w:val="nil"/>
            </w:tcBorders>
            <w:vAlign w:val="center"/>
          </w:tcPr>
          <w:p w14:paraId="0F83E0F2" w14:textId="702B9490" w:rsidR="001F7AE9" w:rsidRDefault="001F7AE9" w:rsidP="00065578">
            <w:pPr>
              <w:pStyle w:val="NoSpacing"/>
              <w:rPr>
                <w:sz w:val="24"/>
                <w:szCs w:val="24"/>
              </w:rPr>
            </w:pPr>
            <w:r>
              <w:rPr>
                <w:sz w:val="24"/>
                <w:szCs w:val="24"/>
              </w:rPr>
              <w:t>Agency’s Authorized Approval Signature</w:t>
            </w:r>
            <w:r>
              <w:rPr>
                <w:rStyle w:val="EndnoteReference"/>
                <w:sz w:val="24"/>
                <w:szCs w:val="24"/>
              </w:rPr>
              <w:endnoteReference w:id="17"/>
            </w:r>
          </w:p>
        </w:tc>
        <w:tc>
          <w:tcPr>
            <w:tcW w:w="7560" w:type="dxa"/>
            <w:gridSpan w:val="23"/>
            <w:tcBorders>
              <w:top w:val="single" w:sz="4" w:space="0" w:color="auto"/>
              <w:left w:val="nil"/>
              <w:bottom w:val="single" w:sz="4" w:space="0" w:color="auto"/>
              <w:right w:val="single" w:sz="4" w:space="0" w:color="auto"/>
            </w:tcBorders>
            <w:vAlign w:val="center"/>
          </w:tcPr>
          <w:p w14:paraId="51596C12" w14:textId="621F2706" w:rsidR="001F7AE9" w:rsidRDefault="001F7AE9" w:rsidP="001F7AE9">
            <w:pPr>
              <w:pStyle w:val="NoSpacing"/>
              <w:rPr>
                <w:sz w:val="24"/>
                <w:szCs w:val="24"/>
              </w:rPr>
            </w:pPr>
            <w:r>
              <w:rPr>
                <w:sz w:val="24"/>
                <w:szCs w:val="24"/>
              </w:rPr>
              <w:fldChar w:fldCharType="begin">
                <w:ffData>
                  <w:name w:val=""/>
                  <w:enabled/>
                  <w:calcOnExit w:val="0"/>
                  <w:textInput>
                    <w:maxLength w:val="10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921248" w14:paraId="012D4BD9" w14:textId="77777777" w:rsidTr="009440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1765" w:type="dxa"/>
            <w:gridSpan w:val="2"/>
            <w:tcBorders>
              <w:top w:val="nil"/>
              <w:left w:val="single" w:sz="4" w:space="0" w:color="auto"/>
              <w:bottom w:val="single" w:sz="4" w:space="0" w:color="auto"/>
              <w:right w:val="nil"/>
            </w:tcBorders>
            <w:vAlign w:val="center"/>
          </w:tcPr>
          <w:p w14:paraId="36052837" w14:textId="77777777" w:rsidR="001F7AE9" w:rsidRDefault="001F7AE9" w:rsidP="001F7AE9">
            <w:pPr>
              <w:pStyle w:val="NoSpacing"/>
              <w:rPr>
                <w:sz w:val="24"/>
                <w:szCs w:val="24"/>
              </w:rPr>
            </w:pPr>
            <w:r>
              <w:rPr>
                <w:sz w:val="24"/>
                <w:szCs w:val="24"/>
              </w:rPr>
              <w:t xml:space="preserve">Printed Name: </w:t>
            </w:r>
          </w:p>
        </w:tc>
        <w:bookmarkStart w:id="47" w:name="Text14"/>
        <w:tc>
          <w:tcPr>
            <w:tcW w:w="3908" w:type="dxa"/>
            <w:gridSpan w:val="8"/>
            <w:tcBorders>
              <w:top w:val="nil"/>
              <w:left w:val="nil"/>
              <w:bottom w:val="single" w:sz="4" w:space="0" w:color="auto"/>
              <w:right w:val="nil"/>
            </w:tcBorders>
            <w:vAlign w:val="center"/>
          </w:tcPr>
          <w:p w14:paraId="7EE48897" w14:textId="75F31A26" w:rsidR="001F7AE9" w:rsidRDefault="001F7AE9" w:rsidP="001F7AE9">
            <w:pPr>
              <w:pStyle w:val="NoSpacing"/>
              <w:rPr>
                <w:sz w:val="24"/>
                <w:szCs w:val="24"/>
              </w:rPr>
            </w:pPr>
            <w:r>
              <w:rPr>
                <w:sz w:val="24"/>
                <w:szCs w:val="24"/>
              </w:rPr>
              <w:fldChar w:fldCharType="begin">
                <w:ffData>
                  <w:name w:val=""/>
                  <w:enabled/>
                  <w:calcOnExit w:val="0"/>
                  <w:textInput>
                    <w:maxLength w:val="100"/>
                  </w:textInput>
                </w:ffData>
              </w:fldChar>
            </w:r>
            <w:r>
              <w:rPr>
                <w:sz w:val="24"/>
                <w:szCs w:val="24"/>
              </w:rPr>
              <w:instrText xml:space="preserve"> FORMTEXT </w:instrText>
            </w:r>
            <w:r>
              <w:rPr>
                <w:sz w:val="24"/>
                <w:szCs w:val="24"/>
              </w:rPr>
            </w:r>
            <w:r>
              <w:rPr>
                <w:sz w:val="24"/>
                <w:szCs w:val="24"/>
              </w:rPr>
              <w:fldChar w:fldCharType="separate"/>
            </w:r>
            <w:r w:rsidR="00456C4A">
              <w:rPr>
                <w:sz w:val="24"/>
                <w:szCs w:val="24"/>
              </w:rPr>
              <w:t> </w:t>
            </w:r>
            <w:r w:rsidR="00456C4A">
              <w:rPr>
                <w:sz w:val="24"/>
                <w:szCs w:val="24"/>
              </w:rPr>
              <w:t> </w:t>
            </w:r>
            <w:r w:rsidR="00456C4A">
              <w:rPr>
                <w:sz w:val="24"/>
                <w:szCs w:val="24"/>
              </w:rPr>
              <w:t> </w:t>
            </w:r>
            <w:r w:rsidR="00456C4A">
              <w:rPr>
                <w:sz w:val="24"/>
                <w:szCs w:val="24"/>
              </w:rPr>
              <w:t> </w:t>
            </w:r>
            <w:r w:rsidR="00456C4A">
              <w:rPr>
                <w:sz w:val="24"/>
                <w:szCs w:val="24"/>
              </w:rPr>
              <w:t> </w:t>
            </w:r>
            <w:r>
              <w:rPr>
                <w:sz w:val="24"/>
                <w:szCs w:val="24"/>
              </w:rPr>
              <w:fldChar w:fldCharType="end"/>
            </w:r>
          </w:p>
        </w:tc>
        <w:bookmarkEnd w:id="47"/>
        <w:tc>
          <w:tcPr>
            <w:tcW w:w="1687" w:type="dxa"/>
            <w:gridSpan w:val="9"/>
            <w:tcBorders>
              <w:top w:val="nil"/>
              <w:left w:val="nil"/>
              <w:bottom w:val="single" w:sz="4" w:space="0" w:color="auto"/>
              <w:right w:val="nil"/>
            </w:tcBorders>
            <w:vAlign w:val="center"/>
          </w:tcPr>
          <w:p w14:paraId="2058F50E" w14:textId="7F37DA7E" w:rsidR="001F7AE9" w:rsidRDefault="001F7AE9" w:rsidP="001F7AE9">
            <w:pPr>
              <w:pStyle w:val="NoSpacing"/>
              <w:rPr>
                <w:sz w:val="24"/>
                <w:szCs w:val="24"/>
              </w:rPr>
            </w:pPr>
            <w:r>
              <w:rPr>
                <w:sz w:val="24"/>
                <w:szCs w:val="24"/>
              </w:rPr>
              <w:t>Date:</w:t>
            </w:r>
          </w:p>
        </w:tc>
        <w:tc>
          <w:tcPr>
            <w:tcW w:w="3620" w:type="dxa"/>
            <w:gridSpan w:val="10"/>
            <w:tcBorders>
              <w:top w:val="nil"/>
              <w:left w:val="nil"/>
              <w:bottom w:val="single" w:sz="4" w:space="0" w:color="auto"/>
              <w:right w:val="single" w:sz="4" w:space="0" w:color="auto"/>
            </w:tcBorders>
            <w:vAlign w:val="center"/>
          </w:tcPr>
          <w:p w14:paraId="0FBDD8A8" w14:textId="336C3171" w:rsidR="001F7AE9" w:rsidRDefault="001F7AE9" w:rsidP="001F7AE9">
            <w:pPr>
              <w:pStyle w:val="NoSpacing"/>
              <w:rPr>
                <w:sz w:val="24"/>
                <w:szCs w:val="24"/>
              </w:rPr>
            </w:pPr>
            <w:r>
              <w:rPr>
                <w:sz w:val="24"/>
                <w:szCs w:val="24"/>
              </w:rPr>
              <w:fldChar w:fldCharType="begin">
                <w:ffData>
                  <w:name w:val="Text16"/>
                  <w:enabled/>
                  <w:calcOnExit w:val="0"/>
                  <w:textInput>
                    <w:type w:val="date"/>
                    <w:maxLength w:val="9"/>
                    <w:format w:val="M/d/yy"/>
                  </w:textInput>
                </w:ffData>
              </w:fldChar>
            </w:r>
            <w:bookmarkStart w:id="48" w:name="Text16"/>
            <w:r>
              <w:rPr>
                <w:sz w:val="24"/>
                <w:szCs w:val="24"/>
              </w:rPr>
              <w:instrText xml:space="preserve"> FORMTEXT </w:instrText>
            </w:r>
            <w:r>
              <w:rPr>
                <w:sz w:val="24"/>
                <w:szCs w:val="24"/>
              </w:rPr>
            </w:r>
            <w:r>
              <w:rPr>
                <w:sz w:val="24"/>
                <w:szCs w:val="24"/>
              </w:rPr>
              <w:fldChar w:fldCharType="separate"/>
            </w:r>
            <w:r w:rsidR="00456C4A">
              <w:rPr>
                <w:sz w:val="24"/>
                <w:szCs w:val="24"/>
              </w:rPr>
              <w:t> </w:t>
            </w:r>
            <w:r w:rsidR="00456C4A">
              <w:rPr>
                <w:sz w:val="24"/>
                <w:szCs w:val="24"/>
              </w:rPr>
              <w:t> </w:t>
            </w:r>
            <w:r w:rsidR="00456C4A">
              <w:rPr>
                <w:sz w:val="24"/>
                <w:szCs w:val="24"/>
              </w:rPr>
              <w:t> </w:t>
            </w:r>
            <w:r w:rsidR="00456C4A">
              <w:rPr>
                <w:sz w:val="24"/>
                <w:szCs w:val="24"/>
              </w:rPr>
              <w:t> </w:t>
            </w:r>
            <w:r w:rsidR="00456C4A">
              <w:rPr>
                <w:sz w:val="24"/>
                <w:szCs w:val="24"/>
              </w:rPr>
              <w:t> </w:t>
            </w:r>
            <w:r>
              <w:rPr>
                <w:sz w:val="24"/>
                <w:szCs w:val="24"/>
              </w:rPr>
              <w:fldChar w:fldCharType="end"/>
            </w:r>
            <w:bookmarkEnd w:id="48"/>
          </w:p>
        </w:tc>
      </w:tr>
      <w:tr w:rsidR="00921248" w14:paraId="6992FC30" w14:textId="77777777" w:rsidTr="009440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1967" w:type="dxa"/>
            <w:gridSpan w:val="3"/>
            <w:tcBorders>
              <w:top w:val="nil"/>
              <w:left w:val="nil"/>
              <w:bottom w:val="nil"/>
              <w:right w:val="nil"/>
            </w:tcBorders>
            <w:vAlign w:val="center"/>
          </w:tcPr>
          <w:p w14:paraId="1CE96A9B" w14:textId="77777777" w:rsidR="00B37EA0" w:rsidRPr="000C0B9C" w:rsidRDefault="00B37EA0" w:rsidP="00D27553">
            <w:pPr>
              <w:pStyle w:val="NoSpacing"/>
              <w:ind w:left="-105"/>
              <w:rPr>
                <w:sz w:val="24"/>
                <w:szCs w:val="24"/>
              </w:rPr>
            </w:pPr>
          </w:p>
        </w:tc>
        <w:tc>
          <w:tcPr>
            <w:tcW w:w="9013" w:type="dxa"/>
            <w:gridSpan w:val="26"/>
            <w:tcBorders>
              <w:top w:val="nil"/>
              <w:left w:val="nil"/>
              <w:bottom w:val="nil"/>
              <w:right w:val="nil"/>
            </w:tcBorders>
            <w:vAlign w:val="center"/>
          </w:tcPr>
          <w:p w14:paraId="41AB7421" w14:textId="77777777" w:rsidR="00B37EA0" w:rsidRDefault="00B37EA0" w:rsidP="00D27553">
            <w:pPr>
              <w:pStyle w:val="NoSpacing"/>
              <w:ind w:left="-105" w:right="-720"/>
              <w:rPr>
                <w:sz w:val="24"/>
                <w:szCs w:val="24"/>
              </w:rPr>
            </w:pPr>
          </w:p>
        </w:tc>
      </w:tr>
      <w:tr w:rsidR="0060078E" w14:paraId="56D70E45" w14:textId="77777777" w:rsidTr="009440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9"/>
        </w:trPr>
        <w:tc>
          <w:tcPr>
            <w:tcW w:w="10980" w:type="dxa"/>
            <w:gridSpan w:val="29"/>
            <w:tcBorders>
              <w:top w:val="single" w:sz="4" w:space="0" w:color="auto"/>
              <w:left w:val="single" w:sz="4" w:space="0" w:color="auto"/>
              <w:bottom w:val="single" w:sz="4" w:space="0" w:color="auto"/>
              <w:right w:val="single" w:sz="4" w:space="0" w:color="auto"/>
            </w:tcBorders>
            <w:vAlign w:val="center"/>
          </w:tcPr>
          <w:p w14:paraId="414D8AEA" w14:textId="1BC3FB47" w:rsidR="0060078E" w:rsidRPr="005D2F29" w:rsidRDefault="00EB08E4" w:rsidP="00D27553">
            <w:pPr>
              <w:rPr>
                <w:b/>
                <w:bCs/>
                <w:i/>
                <w:iCs/>
                <w:sz w:val="28"/>
                <w:szCs w:val="28"/>
              </w:rPr>
            </w:pPr>
            <w:bookmarkStart w:id="49" w:name="_Hlk107496786"/>
            <w:r w:rsidRPr="005D2F29">
              <w:rPr>
                <w:b/>
                <w:bCs/>
                <w:i/>
                <w:iCs/>
                <w:sz w:val="28"/>
                <w:szCs w:val="28"/>
              </w:rPr>
              <w:t xml:space="preserve">Funding </w:t>
            </w:r>
            <w:r>
              <w:rPr>
                <w:b/>
                <w:bCs/>
                <w:i/>
                <w:iCs/>
                <w:sz w:val="28"/>
                <w:szCs w:val="28"/>
              </w:rPr>
              <w:t xml:space="preserve">Section </w:t>
            </w:r>
            <w:r w:rsidRPr="005D2F29">
              <w:rPr>
                <w:b/>
                <w:bCs/>
                <w:i/>
                <w:iCs/>
                <w:sz w:val="28"/>
                <w:szCs w:val="28"/>
              </w:rPr>
              <w:t>to be completed by BUDGET only</w:t>
            </w:r>
            <w:r w:rsidRPr="005D2F29">
              <w:rPr>
                <w:rStyle w:val="EndnoteReference"/>
                <w:i/>
                <w:iCs/>
                <w:sz w:val="24"/>
                <w:szCs w:val="24"/>
              </w:rPr>
              <w:endnoteReference w:id="18"/>
            </w:r>
            <w:r w:rsidRPr="005D2F29">
              <w:rPr>
                <w:b/>
                <w:bCs/>
                <w:i/>
                <w:iCs/>
                <w:sz w:val="28"/>
                <w:szCs w:val="28"/>
              </w:rPr>
              <w:t>:</w:t>
            </w:r>
          </w:p>
        </w:tc>
      </w:tr>
      <w:tr w:rsidR="0094405B" w14:paraId="163507C0" w14:textId="77777777" w:rsidTr="009440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9"/>
        </w:trPr>
        <w:tc>
          <w:tcPr>
            <w:tcW w:w="2880" w:type="dxa"/>
            <w:gridSpan w:val="5"/>
            <w:tcBorders>
              <w:top w:val="single" w:sz="4" w:space="0" w:color="auto"/>
              <w:left w:val="single" w:sz="4" w:space="0" w:color="auto"/>
              <w:bottom w:val="single" w:sz="4" w:space="0" w:color="auto"/>
              <w:right w:val="single" w:sz="4" w:space="0" w:color="auto"/>
            </w:tcBorders>
            <w:vAlign w:val="center"/>
          </w:tcPr>
          <w:p w14:paraId="134B500D" w14:textId="45378D6E" w:rsidR="0060078E" w:rsidRPr="005D2F29" w:rsidRDefault="0060078E" w:rsidP="00D27553">
            <w:pPr>
              <w:rPr>
                <w:i/>
                <w:iCs/>
                <w:sz w:val="24"/>
                <w:szCs w:val="24"/>
              </w:rPr>
            </w:pPr>
            <w:r w:rsidRPr="005D2F29">
              <w:rPr>
                <w:i/>
                <w:iCs/>
                <w:sz w:val="24"/>
                <w:szCs w:val="24"/>
              </w:rPr>
              <w:t>Accounting Template:</w:t>
            </w: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4B4AB42D" w14:textId="77777777" w:rsidR="0060078E" w:rsidRDefault="0060078E" w:rsidP="00317103">
            <w:pPr>
              <w:ind w:left="-284" w:firstLine="284"/>
              <w:rPr>
                <w:sz w:val="24"/>
                <w:szCs w:val="24"/>
              </w:rPr>
            </w:pPr>
            <w:r>
              <w:rPr>
                <w:sz w:val="24"/>
                <w:szCs w:val="24"/>
              </w:rPr>
              <w:fldChar w:fldCharType="begin">
                <w:ffData>
                  <w:name w:val="AcctTemp"/>
                  <w:enabled/>
                  <w:calcOnExit w:val="0"/>
                  <w:textInput>
                    <w:maxLength w:val="16"/>
                    <w:format w:val="UPPERCASE"/>
                  </w:textInput>
                </w:ffData>
              </w:fldChar>
            </w:r>
            <w:bookmarkStart w:id="50" w:name="AcctTemp"/>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50"/>
          </w:p>
        </w:tc>
        <w:tc>
          <w:tcPr>
            <w:tcW w:w="1620" w:type="dxa"/>
            <w:gridSpan w:val="5"/>
            <w:tcBorders>
              <w:top w:val="single" w:sz="4" w:space="0" w:color="auto"/>
              <w:left w:val="single" w:sz="4" w:space="0" w:color="auto"/>
              <w:bottom w:val="single" w:sz="4" w:space="0" w:color="auto"/>
              <w:right w:val="single" w:sz="4" w:space="0" w:color="auto"/>
            </w:tcBorders>
            <w:vAlign w:val="center"/>
          </w:tcPr>
          <w:p w14:paraId="0BEEF7B2" w14:textId="422C5E0D" w:rsidR="0060078E" w:rsidRDefault="0060078E" w:rsidP="00D27553">
            <w:pPr>
              <w:jc w:val="right"/>
              <w:rPr>
                <w:sz w:val="24"/>
                <w:szCs w:val="24"/>
              </w:rPr>
            </w:pPr>
            <w:r w:rsidRPr="005D2F29">
              <w:rPr>
                <w:i/>
                <w:iCs/>
                <w:sz w:val="24"/>
                <w:szCs w:val="24"/>
              </w:rPr>
              <w:t>Object Code</w:t>
            </w:r>
            <w:r>
              <w:rPr>
                <w:sz w:val="24"/>
                <w:szCs w:val="24"/>
              </w:rPr>
              <w:t>:</w:t>
            </w:r>
          </w:p>
        </w:tc>
        <w:bookmarkStart w:id="51" w:name="Text17"/>
        <w:tc>
          <w:tcPr>
            <w:tcW w:w="1260" w:type="dxa"/>
            <w:gridSpan w:val="8"/>
            <w:tcBorders>
              <w:top w:val="single" w:sz="4" w:space="0" w:color="auto"/>
              <w:left w:val="single" w:sz="4" w:space="0" w:color="auto"/>
              <w:bottom w:val="single" w:sz="4" w:space="0" w:color="auto"/>
              <w:right w:val="single" w:sz="4" w:space="0" w:color="auto"/>
            </w:tcBorders>
            <w:vAlign w:val="center"/>
          </w:tcPr>
          <w:p w14:paraId="69A116DE" w14:textId="77777777" w:rsidR="0060078E" w:rsidRPr="00F94B0E" w:rsidRDefault="0060078E" w:rsidP="00D27553">
            <w:pPr>
              <w:rPr>
                <w:sz w:val="24"/>
                <w:szCs w:val="24"/>
              </w:rPr>
            </w:pPr>
            <w:r>
              <w:rPr>
                <w:sz w:val="24"/>
                <w:szCs w:val="24"/>
              </w:rPr>
              <w:fldChar w:fldCharType="begin">
                <w:ffData>
                  <w:name w:val=""/>
                  <w:enabled/>
                  <w:calcOnExit w:val="0"/>
                  <w:textInput>
                    <w:maxLength w:val="4"/>
                    <w:format w:val="FIRST CAPITAL"/>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bookmarkEnd w:id="51"/>
        <w:tc>
          <w:tcPr>
            <w:tcW w:w="1710" w:type="dxa"/>
            <w:gridSpan w:val="7"/>
            <w:tcBorders>
              <w:top w:val="single" w:sz="4" w:space="0" w:color="auto"/>
              <w:left w:val="single" w:sz="4" w:space="0" w:color="auto"/>
              <w:bottom w:val="single" w:sz="4" w:space="0" w:color="auto"/>
              <w:right w:val="single" w:sz="4" w:space="0" w:color="auto"/>
            </w:tcBorders>
            <w:vAlign w:val="center"/>
          </w:tcPr>
          <w:p w14:paraId="63F72D1F" w14:textId="3B20FF13" w:rsidR="0060078E" w:rsidRPr="005D2F29" w:rsidRDefault="0060078E" w:rsidP="00D27553">
            <w:pPr>
              <w:jc w:val="right"/>
              <w:rPr>
                <w:i/>
                <w:iCs/>
                <w:sz w:val="24"/>
                <w:szCs w:val="24"/>
              </w:rPr>
            </w:pPr>
            <w:r w:rsidRPr="005D2F29">
              <w:rPr>
                <w:i/>
                <w:iCs/>
                <w:sz w:val="24"/>
                <w:szCs w:val="24"/>
              </w:rPr>
              <w:t>Activity Code:</w:t>
            </w:r>
          </w:p>
        </w:tc>
        <w:tc>
          <w:tcPr>
            <w:tcW w:w="1890" w:type="dxa"/>
            <w:gridSpan w:val="2"/>
            <w:tcBorders>
              <w:top w:val="single" w:sz="4" w:space="0" w:color="auto"/>
              <w:left w:val="single" w:sz="4" w:space="0" w:color="auto"/>
              <w:bottom w:val="single" w:sz="4" w:space="0" w:color="auto"/>
              <w:right w:val="single" w:sz="4" w:space="0" w:color="auto"/>
            </w:tcBorders>
            <w:vAlign w:val="center"/>
          </w:tcPr>
          <w:p w14:paraId="1C8ADC60" w14:textId="77777777" w:rsidR="0060078E" w:rsidRPr="00114D03" w:rsidRDefault="0060078E" w:rsidP="00D27553">
            <w:pPr>
              <w:rPr>
                <w:sz w:val="24"/>
                <w:szCs w:val="24"/>
              </w:rPr>
            </w:pPr>
            <w:r>
              <w:rPr>
                <w:sz w:val="24"/>
                <w:szCs w:val="24"/>
              </w:rPr>
              <w:fldChar w:fldCharType="begin">
                <w:ffData>
                  <w:name w:val="Text18"/>
                  <w:enabled/>
                  <w:calcOnExit w:val="0"/>
                  <w:textInput>
                    <w:maxLength w:val="4"/>
                    <w:format w:val="UPPERCASE"/>
                  </w:textInput>
                </w:ffData>
              </w:fldChar>
            </w:r>
            <w:bookmarkStart w:id="52" w:name="Text18"/>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52"/>
          </w:p>
        </w:tc>
      </w:tr>
      <w:tr w:rsidR="00921248" w14:paraId="43C5175F" w14:textId="77777777" w:rsidTr="009440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23"/>
        </w:trPr>
        <w:tc>
          <w:tcPr>
            <w:tcW w:w="2880" w:type="dxa"/>
            <w:gridSpan w:val="5"/>
            <w:tcBorders>
              <w:top w:val="single" w:sz="4" w:space="0" w:color="auto"/>
              <w:left w:val="single" w:sz="4" w:space="0" w:color="auto"/>
              <w:bottom w:val="single" w:sz="4" w:space="0" w:color="auto"/>
              <w:right w:val="single" w:sz="4" w:space="0" w:color="auto"/>
            </w:tcBorders>
            <w:vAlign w:val="center"/>
          </w:tcPr>
          <w:p w14:paraId="60FDBA60" w14:textId="7F398B5A" w:rsidR="00B37EA0" w:rsidRPr="00755BB4" w:rsidRDefault="00B37EA0" w:rsidP="00D27553">
            <w:pPr>
              <w:pStyle w:val="NoSpacing"/>
              <w:rPr>
                <w:i/>
                <w:iCs/>
                <w:sz w:val="24"/>
                <w:szCs w:val="24"/>
              </w:rPr>
            </w:pPr>
            <w:r w:rsidRPr="00755BB4">
              <w:rPr>
                <w:i/>
                <w:iCs/>
                <w:sz w:val="24"/>
                <w:szCs w:val="24"/>
              </w:rPr>
              <w:t>Budget Officer Approval:</w:t>
            </w:r>
          </w:p>
        </w:tc>
        <w:tc>
          <w:tcPr>
            <w:tcW w:w="8100" w:type="dxa"/>
            <w:gridSpan w:val="24"/>
            <w:tcBorders>
              <w:top w:val="single" w:sz="4" w:space="0" w:color="auto"/>
              <w:left w:val="single" w:sz="4" w:space="0" w:color="auto"/>
              <w:bottom w:val="single" w:sz="4" w:space="0" w:color="auto"/>
              <w:right w:val="single" w:sz="4" w:space="0" w:color="auto"/>
            </w:tcBorders>
            <w:vAlign w:val="center"/>
          </w:tcPr>
          <w:p w14:paraId="00E3F1EF" w14:textId="77777777" w:rsidR="00B37EA0" w:rsidRDefault="00B37EA0" w:rsidP="00D27553">
            <w:pPr>
              <w:pStyle w:val="NoSpacing"/>
              <w:rPr>
                <w:sz w:val="24"/>
                <w:szCs w:val="24"/>
              </w:rPr>
            </w:pPr>
            <w:r>
              <w:rPr>
                <w:sz w:val="24"/>
                <w:szCs w:val="24"/>
              </w:rPr>
              <w:fldChar w:fldCharType="begin">
                <w:ffData>
                  <w:name w:val=""/>
                  <w:enabled/>
                  <w:calcOnExit w:val="0"/>
                  <w:textInput>
                    <w:maxLength w:val="10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bookmarkEnd w:id="49"/>
    </w:tbl>
    <w:p w14:paraId="1F2687E0" w14:textId="36BF0C79" w:rsidR="00DB2665" w:rsidRDefault="00DB2665" w:rsidP="00A52108">
      <w:pPr>
        <w:rPr>
          <w:b/>
          <w:sz w:val="24"/>
          <w:szCs w:val="24"/>
        </w:rPr>
      </w:pPr>
    </w:p>
    <w:p w14:paraId="0F5C9738" w14:textId="5595D850" w:rsidR="008718A3" w:rsidRDefault="001C757F" w:rsidP="00A52108">
      <w:pPr>
        <w:rPr>
          <w:b/>
          <w:sz w:val="24"/>
          <w:szCs w:val="24"/>
        </w:rPr>
      </w:pPr>
      <w:r>
        <w:rPr>
          <w:b/>
          <w:sz w:val="24"/>
          <w:szCs w:val="24"/>
        </w:rPr>
        <w:lastRenderedPageBreak/>
        <w:t>Instructions</w:t>
      </w:r>
      <w:r w:rsidR="00F619AE">
        <w:rPr>
          <w:b/>
          <w:sz w:val="24"/>
          <w:szCs w:val="24"/>
        </w:rPr>
        <w:t xml:space="preserve"> for completing the</w:t>
      </w:r>
      <w:r w:rsidR="00A52108" w:rsidRPr="001604B0">
        <w:rPr>
          <w:b/>
          <w:sz w:val="24"/>
          <w:szCs w:val="24"/>
        </w:rPr>
        <w:t xml:space="preserve"> </w:t>
      </w:r>
      <w:r w:rsidR="00D44CBF">
        <w:rPr>
          <w:b/>
          <w:sz w:val="24"/>
          <w:szCs w:val="24"/>
        </w:rPr>
        <w:t>OBFM</w:t>
      </w:r>
      <w:r w:rsidR="00A52108" w:rsidRPr="001604B0">
        <w:rPr>
          <w:b/>
          <w:sz w:val="24"/>
          <w:szCs w:val="24"/>
        </w:rPr>
        <w:t xml:space="preserve"> Purchase Request Form</w:t>
      </w:r>
    </w:p>
    <w:sectPr w:rsidR="008718A3" w:rsidSect="00520E6C">
      <w:headerReference w:type="default" r:id="rId8"/>
      <w:endnotePr>
        <w:numFmt w:val="decimal"/>
      </w:endnotePr>
      <w:pgSz w:w="12240" w:h="15840"/>
      <w:pgMar w:top="576" w:right="576" w:bottom="810"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40E97" w14:textId="77777777" w:rsidR="00800D07" w:rsidRDefault="00800D07" w:rsidP="000C0B9C">
      <w:pPr>
        <w:spacing w:after="0" w:line="240" w:lineRule="auto"/>
      </w:pPr>
      <w:r>
        <w:separator/>
      </w:r>
    </w:p>
  </w:endnote>
  <w:endnote w:type="continuationSeparator" w:id="0">
    <w:p w14:paraId="41EA6FE8" w14:textId="77777777" w:rsidR="00800D07" w:rsidRDefault="00800D07" w:rsidP="000C0B9C">
      <w:pPr>
        <w:spacing w:after="0" w:line="240" w:lineRule="auto"/>
      </w:pPr>
      <w:r>
        <w:continuationSeparator/>
      </w:r>
    </w:p>
  </w:endnote>
  <w:endnote w:id="1">
    <w:p w14:paraId="50A41553" w14:textId="4A38E2AD" w:rsidR="00D84008" w:rsidRPr="001A033E" w:rsidRDefault="00D84008" w:rsidP="00D84008">
      <w:pPr>
        <w:pStyle w:val="EndnoteText"/>
      </w:pPr>
      <w:r w:rsidRPr="001A033E">
        <w:rPr>
          <w:rStyle w:val="EndnoteReference"/>
        </w:rPr>
        <w:endnoteRef/>
      </w:r>
      <w:r w:rsidRPr="001A033E">
        <w:t xml:space="preserve"> </w:t>
      </w:r>
      <w:bookmarkStart w:id="0" w:name="_Hlk138326571"/>
      <w:r>
        <w:t>OBFM Purchasing &amp; Procurement Branch is the liaison between the Finance &amp; Administration Cabinet agencies as well as the administratively attached agencies and the Office of Procurement Services (OPS).</w:t>
      </w:r>
      <w:r w:rsidR="00572A72">
        <w:t xml:space="preserve">  All purchases &amp; q</w:t>
      </w:r>
      <w:r w:rsidR="00572A72" w:rsidRPr="001A033E">
        <w:t>uestions regarding the process or form</w:t>
      </w:r>
      <w:r w:rsidR="006617C7">
        <w:t>s</w:t>
      </w:r>
      <w:r w:rsidR="00572A72">
        <w:t xml:space="preserve"> MUST be submitted to the </w:t>
      </w:r>
      <w:hyperlink r:id="rId1" w:history="1">
        <w:r w:rsidR="00572A72" w:rsidRPr="00C65D0C">
          <w:rPr>
            <w:rStyle w:val="Hyperlink"/>
          </w:rPr>
          <w:t>FIN.OASPurchasing@ky.gov</w:t>
        </w:r>
      </w:hyperlink>
      <w:r w:rsidR="00572A72">
        <w:t xml:space="preserve"> </w:t>
      </w:r>
      <w:r w:rsidR="00572A72" w:rsidRPr="001A033E">
        <w:t>or contact the Purchasing and Procurement Branch staff directly.</w:t>
      </w:r>
    </w:p>
    <w:bookmarkEnd w:id="0"/>
    <w:p w14:paraId="41D2FEC6" w14:textId="77777777" w:rsidR="00D84008" w:rsidRPr="001A033E" w:rsidRDefault="00D84008" w:rsidP="00D84008">
      <w:pPr>
        <w:pStyle w:val="EndnoteText"/>
      </w:pPr>
    </w:p>
  </w:endnote>
  <w:endnote w:id="2">
    <w:p w14:paraId="19A4192B" w14:textId="7BF688E0" w:rsidR="00F619AE" w:rsidRPr="001A033E" w:rsidRDefault="00F619AE">
      <w:pPr>
        <w:pStyle w:val="EndnoteText"/>
      </w:pPr>
      <w:r w:rsidRPr="001A033E">
        <w:rPr>
          <w:rStyle w:val="EndnoteReference"/>
        </w:rPr>
        <w:endnoteRef/>
      </w:r>
      <w:r w:rsidRPr="001A033E">
        <w:t xml:space="preserve"> Per </w:t>
      </w:r>
      <w:r w:rsidR="00FD699F" w:rsidRPr="001A033E">
        <w:t>FAP 120-20-01</w:t>
      </w:r>
      <w:r w:rsidR="00557CC2" w:rsidRPr="001A033E">
        <w:t>,</w:t>
      </w:r>
      <w:r w:rsidR="00557CC2" w:rsidRPr="001A033E">
        <w:rPr>
          <w:i/>
        </w:rPr>
        <w:t xml:space="preserve"> </w:t>
      </w:r>
      <w:r w:rsidR="0025031B" w:rsidRPr="001A033E">
        <w:rPr>
          <w:i/>
        </w:rPr>
        <w:t>“E</w:t>
      </w:r>
      <w:r w:rsidR="00557CC2" w:rsidRPr="001A033E">
        <w:rPr>
          <w:i/>
        </w:rPr>
        <w:t>ach</w:t>
      </w:r>
      <w:r w:rsidRPr="001A033E">
        <w:rPr>
          <w:i/>
        </w:rPr>
        <w:t xml:space="preserve"> budget </w:t>
      </w:r>
      <w:r w:rsidR="00B92523" w:rsidRPr="001A033E">
        <w:rPr>
          <w:i/>
        </w:rPr>
        <w:t>unit</w:t>
      </w:r>
      <w:r w:rsidR="00B92523" w:rsidRPr="001A033E">
        <w:t xml:space="preserve"> </w:t>
      </w:r>
      <w:r w:rsidRPr="001A033E">
        <w:rPr>
          <w:i/>
        </w:rPr>
        <w:t>shall maintain a current fixed asset record of equipment having an original cost of $500 or more and a useful life of greater than one (1) year</w:t>
      </w:r>
      <w:r w:rsidRPr="001A033E">
        <w:t>.</w:t>
      </w:r>
      <w:r w:rsidR="0025031B" w:rsidRPr="001A033E">
        <w:t>”</w:t>
      </w:r>
      <w:r w:rsidRPr="001A033E">
        <w:t xml:space="preserve">  Contact your department’s property officer upon approval of this request to ensure each purchase meeting this requirement is properly tagged and cataloged into your department’s fixed assets records.</w:t>
      </w:r>
    </w:p>
    <w:p w14:paraId="32336FF0" w14:textId="77777777" w:rsidR="00F619AE" w:rsidRPr="001A033E" w:rsidRDefault="00F619AE">
      <w:pPr>
        <w:pStyle w:val="EndnoteText"/>
      </w:pPr>
    </w:p>
  </w:endnote>
  <w:endnote w:id="3">
    <w:p w14:paraId="6981BF3A" w14:textId="6BCB4254" w:rsidR="007C762A" w:rsidRPr="001A033E" w:rsidRDefault="007C762A" w:rsidP="007C762A">
      <w:pPr>
        <w:pStyle w:val="EndnoteText"/>
      </w:pPr>
      <w:r w:rsidRPr="001A033E">
        <w:rPr>
          <w:rStyle w:val="EndnoteReference"/>
        </w:rPr>
        <w:endnoteRef/>
      </w:r>
      <w:r w:rsidRPr="001A033E">
        <w:t xml:space="preserve"> All new purchase request emails sent to</w:t>
      </w:r>
      <w:r w:rsidR="00D84B02">
        <w:t xml:space="preserve"> the purchasing inbox</w:t>
      </w:r>
      <w:r w:rsidRPr="001A033E">
        <w:t xml:space="preserve"> </w:t>
      </w:r>
      <w:r w:rsidRPr="001A033E">
        <w:rPr>
          <w:u w:val="single"/>
        </w:rPr>
        <w:t>MUST</w:t>
      </w:r>
      <w:r w:rsidRPr="001A033E">
        <w:t xml:space="preserve"> have their subject line listed as below</w:t>
      </w:r>
      <w:r w:rsidR="009E2EB4" w:rsidRPr="001A033E">
        <w:t>.  If the vendor is unknown, notate what you are purchasing instead.  You can add additional information if needed.</w:t>
      </w:r>
    </w:p>
    <w:p w14:paraId="142F465D" w14:textId="77777777" w:rsidR="007C2D26" w:rsidRDefault="007C762A" w:rsidP="007C762A">
      <w:pPr>
        <w:pStyle w:val="EndnoteText"/>
        <w:numPr>
          <w:ilvl w:val="0"/>
          <w:numId w:val="6"/>
        </w:numPr>
      </w:pPr>
      <w:r w:rsidRPr="001A033E">
        <w:t xml:space="preserve">Agency </w:t>
      </w:r>
      <w:r w:rsidR="00EE1A98" w:rsidRPr="001A033E">
        <w:t xml:space="preserve">– </w:t>
      </w:r>
      <w:r w:rsidRPr="001A033E">
        <w:t>Vendor Name</w:t>
      </w:r>
      <w:r w:rsidR="009E2EB4" w:rsidRPr="001A033E">
        <w:t xml:space="preserve"> – Date</w:t>
      </w:r>
    </w:p>
    <w:p w14:paraId="0347AB8C" w14:textId="44AD6732" w:rsidR="007C2D26" w:rsidRDefault="009E2EB4" w:rsidP="007C762A">
      <w:pPr>
        <w:pStyle w:val="EndnoteText"/>
        <w:numPr>
          <w:ilvl w:val="1"/>
          <w:numId w:val="6"/>
        </w:numPr>
      </w:pPr>
      <w:r w:rsidRPr="001A033E">
        <w:t>DOR – Cenveo 05/16</w:t>
      </w:r>
    </w:p>
    <w:p w14:paraId="3BC5119D" w14:textId="36194A64" w:rsidR="009E2EB4" w:rsidRPr="001A033E" w:rsidRDefault="009E2EB4" w:rsidP="007C762A">
      <w:pPr>
        <w:pStyle w:val="EndnoteText"/>
        <w:numPr>
          <w:ilvl w:val="1"/>
          <w:numId w:val="6"/>
        </w:numPr>
      </w:pPr>
      <w:r w:rsidRPr="001A033E">
        <w:t>DOR – Picnic Tables 05/16</w:t>
      </w:r>
    </w:p>
    <w:p w14:paraId="4B012009" w14:textId="77777777" w:rsidR="007C762A" w:rsidRPr="001A033E" w:rsidRDefault="007C762A" w:rsidP="007C762A">
      <w:pPr>
        <w:pStyle w:val="EndnoteText"/>
      </w:pPr>
    </w:p>
  </w:endnote>
  <w:endnote w:id="4">
    <w:p w14:paraId="6BD490A0" w14:textId="1501EAB0" w:rsidR="00B33491" w:rsidRPr="001A033E" w:rsidRDefault="00B33491" w:rsidP="0030733A">
      <w:pPr>
        <w:pStyle w:val="EndnoteText"/>
      </w:pPr>
      <w:r w:rsidRPr="001A033E">
        <w:rPr>
          <w:rStyle w:val="EndnoteReference"/>
        </w:rPr>
        <w:endnoteRef/>
      </w:r>
      <w:r w:rsidRPr="001A033E">
        <w:t xml:space="preserve"> </w:t>
      </w:r>
      <w:r w:rsidR="00D44CBF" w:rsidRPr="001A033E">
        <w:t>OBFM</w:t>
      </w:r>
      <w:r w:rsidRPr="001A033E">
        <w:t xml:space="preserve"> is responsible for processing all purchase requests for the agencies identified in the “Requesting Department” drop down list.  Contracts that will result in a statewide master agreement should be routed through </w:t>
      </w:r>
      <w:r w:rsidR="00D44CBF" w:rsidRPr="001A033E">
        <w:t>OBFM</w:t>
      </w:r>
      <w:r w:rsidRPr="001A033E">
        <w:t xml:space="preserve"> </w:t>
      </w:r>
      <w:r w:rsidR="001861B3" w:rsidRPr="001A033E">
        <w:t>to</w:t>
      </w:r>
      <w:r w:rsidRPr="001A033E">
        <w:t xml:space="preserve"> complete </w:t>
      </w:r>
      <w:r w:rsidR="00003206" w:rsidRPr="001A033E">
        <w:t>the required documentation and</w:t>
      </w:r>
      <w:r w:rsidRPr="001A033E">
        <w:t xml:space="preserve"> forward to </w:t>
      </w:r>
      <w:r w:rsidR="001861B3" w:rsidRPr="001A033E">
        <w:t>OPS.</w:t>
      </w:r>
    </w:p>
    <w:p w14:paraId="6A4C8E65" w14:textId="0B208080" w:rsidR="00B33491" w:rsidRPr="001A033E" w:rsidRDefault="00B33491">
      <w:pPr>
        <w:pStyle w:val="EndnoteText"/>
      </w:pPr>
    </w:p>
  </w:endnote>
  <w:endnote w:id="5">
    <w:p w14:paraId="6BB9CDE8" w14:textId="77777777" w:rsidR="00E9040B" w:rsidRPr="001A033E" w:rsidRDefault="00881239" w:rsidP="00881239">
      <w:pPr>
        <w:pStyle w:val="EndnoteText"/>
      </w:pPr>
      <w:r w:rsidRPr="001A033E">
        <w:rPr>
          <w:rStyle w:val="EndnoteReference"/>
        </w:rPr>
        <w:endnoteRef/>
      </w:r>
      <w:r w:rsidRPr="001A033E">
        <w:t xml:space="preserve"> Goods</w:t>
      </w:r>
      <w:r w:rsidR="00E9040B" w:rsidRPr="001A033E">
        <w:t>:</w:t>
      </w:r>
    </w:p>
    <w:p w14:paraId="399D808F" w14:textId="4293ABC2" w:rsidR="00AA36C0" w:rsidRPr="001A033E" w:rsidRDefault="00E9040B" w:rsidP="00E9040B">
      <w:pPr>
        <w:pStyle w:val="EndnoteText"/>
        <w:numPr>
          <w:ilvl w:val="0"/>
          <w:numId w:val="4"/>
        </w:numPr>
      </w:pPr>
      <w:r w:rsidRPr="001A033E">
        <w:t>C</w:t>
      </w:r>
      <w:r w:rsidR="00881239" w:rsidRPr="001A033E">
        <w:t xml:space="preserve">ommodities such as chairs, software, </w:t>
      </w:r>
      <w:r w:rsidR="00AA36C0" w:rsidRPr="001A033E">
        <w:t xml:space="preserve">office supplies </w:t>
      </w:r>
      <w:r w:rsidR="00881239" w:rsidRPr="001A033E">
        <w:t xml:space="preserve">etc.  </w:t>
      </w:r>
    </w:p>
    <w:p w14:paraId="12101986" w14:textId="77777777" w:rsidR="00AA36C0" w:rsidRPr="001A033E" w:rsidRDefault="00AA36C0" w:rsidP="00881239">
      <w:pPr>
        <w:pStyle w:val="EndnoteText"/>
      </w:pPr>
    </w:p>
    <w:p w14:paraId="285BC9EB" w14:textId="77777777" w:rsidR="00E9040B" w:rsidRPr="001A033E" w:rsidRDefault="00881239" w:rsidP="00881239">
      <w:pPr>
        <w:pStyle w:val="EndnoteText"/>
      </w:pPr>
      <w:r w:rsidRPr="001A033E">
        <w:t>Non-professional services</w:t>
      </w:r>
      <w:r w:rsidR="00E9040B" w:rsidRPr="001A033E">
        <w:t>:</w:t>
      </w:r>
    </w:p>
    <w:p w14:paraId="0B2E9FEE" w14:textId="66A53A0F" w:rsidR="00AA36C0" w:rsidRPr="001A033E" w:rsidRDefault="00E9040B" w:rsidP="00E9040B">
      <w:pPr>
        <w:pStyle w:val="EndnoteText"/>
        <w:numPr>
          <w:ilvl w:val="0"/>
          <w:numId w:val="4"/>
        </w:numPr>
      </w:pPr>
      <w:r w:rsidRPr="001A033E">
        <w:t>I</w:t>
      </w:r>
      <w:r w:rsidR="00881239" w:rsidRPr="001A033E">
        <w:t>nclude</w:t>
      </w:r>
      <w:r w:rsidR="00B92523" w:rsidRPr="001A033E">
        <w:t>s</w:t>
      </w:r>
      <w:r w:rsidR="00881239" w:rsidRPr="001A033E">
        <w:t xml:space="preserve"> services that are not considered a personal service, such as janitorial, security, or temporary labor</w:t>
      </w:r>
    </w:p>
    <w:p w14:paraId="00DB82D7" w14:textId="77777777" w:rsidR="00AA36C0" w:rsidRPr="001A033E" w:rsidRDefault="00AA36C0" w:rsidP="00881239">
      <w:pPr>
        <w:pStyle w:val="EndnoteText"/>
      </w:pPr>
    </w:p>
    <w:p w14:paraId="3F90354B" w14:textId="77777777" w:rsidR="00E9040B" w:rsidRPr="001A033E" w:rsidRDefault="000217BD" w:rsidP="000217BD">
      <w:pPr>
        <w:pStyle w:val="EndnoteText"/>
      </w:pPr>
      <w:r w:rsidRPr="001A033E">
        <w:t>P</w:t>
      </w:r>
      <w:r w:rsidR="00760B4E" w:rsidRPr="001A033E">
        <w:t xml:space="preserve">rofessional </w:t>
      </w:r>
      <w:r w:rsidRPr="001A033E">
        <w:t xml:space="preserve">services: </w:t>
      </w:r>
    </w:p>
    <w:p w14:paraId="39626E5F" w14:textId="5FD31317" w:rsidR="000217BD" w:rsidRPr="001A033E" w:rsidRDefault="000217BD" w:rsidP="00E9040B">
      <w:pPr>
        <w:pStyle w:val="EndnoteText"/>
        <w:numPr>
          <w:ilvl w:val="0"/>
          <w:numId w:val="4"/>
        </w:numPr>
      </w:pPr>
      <w:r w:rsidRPr="001A033E">
        <w:t>As per KRS 45A.690 – "Personal service contract" means an agreement whereby an individual, firm, partnership, or corporation is to perform certain services requiring professional skill or professional judgment for a specified period of time at a price agreed upon. It includes all price contracts for personal services between a governmental body or political subdivision of the Commonwealth and any other entity in any amount.</w:t>
      </w:r>
    </w:p>
    <w:p w14:paraId="0A0CD5F0" w14:textId="0F4A4854" w:rsidR="00AA36C0" w:rsidRPr="001A033E" w:rsidRDefault="000217BD" w:rsidP="00760B4E">
      <w:pPr>
        <w:pStyle w:val="EndnoteText"/>
        <w:numPr>
          <w:ilvl w:val="0"/>
          <w:numId w:val="3"/>
        </w:numPr>
      </w:pPr>
      <w:r w:rsidRPr="001A033E">
        <w:t>Include</w:t>
      </w:r>
      <w:r w:rsidR="00760B4E" w:rsidRPr="001A033E">
        <w:t>s</w:t>
      </w:r>
      <w:r w:rsidRPr="001A033E">
        <w:t xml:space="preserve">, but not limited </w:t>
      </w:r>
      <w:proofErr w:type="gramStart"/>
      <w:r w:rsidRPr="001A033E">
        <w:t>to:</w:t>
      </w:r>
      <w:proofErr w:type="gramEnd"/>
      <w:r w:rsidRPr="001A033E">
        <w:t xml:space="preserve">  </w:t>
      </w:r>
      <w:r w:rsidR="006617C7">
        <w:t>l</w:t>
      </w:r>
      <w:r w:rsidRPr="001A033E">
        <w:t xml:space="preserve">egal, </w:t>
      </w:r>
      <w:r w:rsidR="006617C7">
        <w:t>m</w:t>
      </w:r>
      <w:r w:rsidRPr="001A033E">
        <w:t>edical,</w:t>
      </w:r>
      <w:r w:rsidR="006617C7">
        <w:t xml:space="preserve"> a</w:t>
      </w:r>
      <w:r w:rsidRPr="001A033E">
        <w:t xml:space="preserve">uditing, </w:t>
      </w:r>
      <w:r w:rsidR="006617C7">
        <w:t>c</w:t>
      </w:r>
      <w:r w:rsidRPr="001A033E">
        <w:t xml:space="preserve">onsulting, </w:t>
      </w:r>
      <w:r w:rsidR="006617C7">
        <w:t>t</w:t>
      </w:r>
      <w:r w:rsidRPr="001A033E">
        <w:t xml:space="preserve">raining </w:t>
      </w:r>
      <w:r w:rsidR="00881239" w:rsidRPr="001A033E">
        <w:t xml:space="preserve"> </w:t>
      </w:r>
    </w:p>
    <w:p w14:paraId="7CE8AFFD" w14:textId="77777777" w:rsidR="00AA36C0" w:rsidRPr="001A033E" w:rsidRDefault="00AA36C0" w:rsidP="00881239">
      <w:pPr>
        <w:pStyle w:val="EndnoteText"/>
      </w:pPr>
    </w:p>
    <w:p w14:paraId="3E33A265" w14:textId="77777777" w:rsidR="00E9040B" w:rsidRPr="001A033E" w:rsidRDefault="00E9040B" w:rsidP="00881239">
      <w:pPr>
        <w:pStyle w:val="EndnoteText"/>
      </w:pPr>
      <w:r w:rsidRPr="001A033E">
        <w:t>Governmental/University/501(c)3</w:t>
      </w:r>
      <w:r w:rsidR="00760B4E" w:rsidRPr="001A033E">
        <w:t xml:space="preserve"> Entity: </w:t>
      </w:r>
    </w:p>
    <w:p w14:paraId="14A7F496" w14:textId="6D4E99E4" w:rsidR="00AA36C0" w:rsidRPr="001A033E" w:rsidRDefault="00AA36C0" w:rsidP="00E9040B">
      <w:pPr>
        <w:pStyle w:val="EndnoteText"/>
        <w:numPr>
          <w:ilvl w:val="0"/>
          <w:numId w:val="4"/>
        </w:numPr>
      </w:pPr>
      <w:r w:rsidRPr="001A033E">
        <w:t>A</w:t>
      </w:r>
      <w:r w:rsidR="00881239" w:rsidRPr="001A033E">
        <w:t xml:space="preserve"> contract where one governmental entity pays another governmental entity</w:t>
      </w:r>
      <w:r w:rsidR="00760B4E" w:rsidRPr="001A033E">
        <w:t xml:space="preserve"> or entity qualified as nonprofit under 26 U.S.C sec. 501(c)3</w:t>
      </w:r>
      <w:r w:rsidR="00881239" w:rsidRPr="001A033E">
        <w:t xml:space="preserve"> for services performed</w:t>
      </w:r>
      <w:r w:rsidRPr="001A033E">
        <w:t xml:space="preserve"> is a Memorandum of Agreement (MOA)</w:t>
      </w:r>
      <w:r w:rsidR="00B92523" w:rsidRPr="001A033E">
        <w:t>.</w:t>
      </w:r>
    </w:p>
    <w:p w14:paraId="0BB456D0" w14:textId="7EEE760D" w:rsidR="00E9040B" w:rsidRPr="001A033E" w:rsidRDefault="00E9040B" w:rsidP="00E9040B">
      <w:pPr>
        <w:pStyle w:val="EndnoteText"/>
        <w:numPr>
          <w:ilvl w:val="0"/>
          <w:numId w:val="4"/>
        </w:numPr>
      </w:pPr>
      <w:r w:rsidRPr="001A033E">
        <w:t xml:space="preserve">A contractual agreement between a state agency and a state university or college that involves a financial exchange of resources to carry out a governmental </w:t>
      </w:r>
      <w:r w:rsidR="00B92523" w:rsidRPr="001A033E">
        <w:t>function but</w:t>
      </w:r>
      <w:r w:rsidRPr="001A033E">
        <w:t xml:space="preserve"> does not involve use of employees of the university or college to fill a position or perform a duty that a state government employee could perform</w:t>
      </w:r>
      <w:r w:rsidR="00B92523" w:rsidRPr="001A033E">
        <w:t>,</w:t>
      </w:r>
      <w:r w:rsidRPr="001A033E">
        <w:t xml:space="preserve"> is a Service Contract (SC).  This is a University exemption request and requires </w:t>
      </w:r>
      <w:r w:rsidR="001861B3" w:rsidRPr="001A033E">
        <w:t>OPS</w:t>
      </w:r>
      <w:r w:rsidRPr="001A033E">
        <w:t xml:space="preserve"> pre-approval.</w:t>
      </w:r>
    </w:p>
    <w:p w14:paraId="7264EBDE" w14:textId="08CF1E30" w:rsidR="00AA36C0" w:rsidRPr="001A033E" w:rsidRDefault="00E9040B" w:rsidP="00E9040B">
      <w:pPr>
        <w:pStyle w:val="EndnoteText"/>
        <w:numPr>
          <w:ilvl w:val="0"/>
          <w:numId w:val="4"/>
        </w:numPr>
      </w:pPr>
      <w:r w:rsidRPr="001A033E">
        <w:t>A contract that does not involve the exchange of money for services provided by a governmental entity is a Memorandum of Understanding (MOU)</w:t>
      </w:r>
      <w:r w:rsidR="00B92523" w:rsidRPr="001A033E">
        <w:t>.</w:t>
      </w:r>
    </w:p>
    <w:p w14:paraId="339EA20A" w14:textId="67BB3053" w:rsidR="00E9040B" w:rsidRPr="001A033E" w:rsidRDefault="00E9040B" w:rsidP="00E9040B">
      <w:pPr>
        <w:pStyle w:val="EndnoteText"/>
      </w:pPr>
    </w:p>
    <w:p w14:paraId="1339C010" w14:textId="6003F9F6" w:rsidR="00E9040B" w:rsidRPr="001A033E" w:rsidRDefault="00E9040B" w:rsidP="00E9040B">
      <w:pPr>
        <w:pStyle w:val="EndnoteText"/>
      </w:pPr>
      <w:r w:rsidRPr="001A033E">
        <w:t>Unknown:</w:t>
      </w:r>
    </w:p>
    <w:p w14:paraId="139941A4" w14:textId="0CC5D3D5" w:rsidR="00E9040B" w:rsidRPr="001A033E" w:rsidRDefault="00E9040B" w:rsidP="00E9040B">
      <w:pPr>
        <w:pStyle w:val="EndnoteText"/>
        <w:numPr>
          <w:ilvl w:val="0"/>
          <w:numId w:val="4"/>
        </w:numPr>
      </w:pPr>
      <w:r w:rsidRPr="001A033E">
        <w:t>Choose this option if the request is unknown at this time</w:t>
      </w:r>
      <w:r w:rsidR="00B92523" w:rsidRPr="001A033E">
        <w:t>.</w:t>
      </w:r>
    </w:p>
    <w:p w14:paraId="5374BEDF" w14:textId="77777777" w:rsidR="00881239" w:rsidRPr="001A033E" w:rsidRDefault="00881239" w:rsidP="00E9040B">
      <w:pPr>
        <w:pStyle w:val="EndnoteText"/>
        <w:ind w:left="774"/>
      </w:pPr>
    </w:p>
  </w:endnote>
  <w:endnote w:id="6">
    <w:p w14:paraId="34ABA565" w14:textId="68A17AF2" w:rsidR="00003206" w:rsidRPr="001A033E" w:rsidRDefault="00003206" w:rsidP="00003206">
      <w:pPr>
        <w:pStyle w:val="EndnoteText"/>
      </w:pPr>
      <w:r w:rsidRPr="001A033E">
        <w:rPr>
          <w:rStyle w:val="EndnoteReference"/>
        </w:rPr>
        <w:endnoteRef/>
      </w:r>
      <w:r w:rsidRPr="001A033E">
        <w:t xml:space="preserve"> </w:t>
      </w:r>
      <w:r w:rsidR="00EE1A98" w:rsidRPr="001A033E">
        <w:t>If applicable, n</w:t>
      </w:r>
      <w:r w:rsidR="009C2E25" w:rsidRPr="001A033E">
        <w:t>otate the most current master agreement number if this request is being purchased from</w:t>
      </w:r>
      <w:r w:rsidRPr="001A033E">
        <w:t xml:space="preserve"> a vendor that has an established master agreement.  </w:t>
      </w:r>
      <w:r w:rsidR="00D247D9" w:rsidRPr="001A033E">
        <w:t xml:space="preserve">Vendors </w:t>
      </w:r>
      <w:r w:rsidR="00EE1A98" w:rsidRPr="001A033E">
        <w:rPr>
          <w:b/>
          <w:bCs/>
        </w:rPr>
        <w:t>MUST</w:t>
      </w:r>
      <w:r w:rsidR="00D247D9" w:rsidRPr="001A033E">
        <w:t xml:space="preserve"> list the master agreement number on the quote</w:t>
      </w:r>
      <w:r w:rsidR="009C2E25" w:rsidRPr="001A033E">
        <w:t>, SOW, etc</w:t>
      </w:r>
      <w:r w:rsidR="00D247D9" w:rsidRPr="001A033E">
        <w:t>.</w:t>
      </w:r>
      <w:r w:rsidR="00EE1A98" w:rsidRPr="001A033E">
        <w:t xml:space="preserve">  Quotes will be returned if the master agreement number is not listed.</w:t>
      </w:r>
    </w:p>
    <w:p w14:paraId="37F4D6FA" w14:textId="77777777" w:rsidR="00003206" w:rsidRPr="001A033E" w:rsidRDefault="00003206" w:rsidP="00003206">
      <w:pPr>
        <w:pStyle w:val="EndnoteText"/>
      </w:pPr>
    </w:p>
  </w:endnote>
  <w:endnote w:id="7">
    <w:p w14:paraId="068A7E93" w14:textId="4EBF6F3A" w:rsidR="00AF1164" w:rsidRPr="001A033E" w:rsidRDefault="00AF1164" w:rsidP="00AF1164">
      <w:pPr>
        <w:pStyle w:val="EndnoteText"/>
        <w:rPr>
          <w:i/>
          <w:iCs/>
        </w:rPr>
      </w:pPr>
      <w:r w:rsidRPr="001A033E">
        <w:rPr>
          <w:rStyle w:val="EndnoteReference"/>
        </w:rPr>
        <w:endnoteRef/>
      </w:r>
      <w:r w:rsidRPr="001A033E">
        <w:t xml:space="preserve"> All quotes</w:t>
      </w:r>
      <w:r w:rsidR="009C2E25" w:rsidRPr="001A033E">
        <w:t xml:space="preserve">, </w:t>
      </w:r>
      <w:r w:rsidRPr="001A033E">
        <w:t>SOW</w:t>
      </w:r>
      <w:r w:rsidR="009C2E25" w:rsidRPr="001A033E">
        <w:t xml:space="preserve">, </w:t>
      </w:r>
      <w:r w:rsidRPr="001A033E">
        <w:t>etc</w:t>
      </w:r>
      <w:r w:rsidR="009C2E25" w:rsidRPr="001A033E">
        <w:t>,</w:t>
      </w:r>
      <w:r w:rsidRPr="001A033E">
        <w:t xml:space="preserve"> </w:t>
      </w:r>
      <w:r w:rsidRPr="001A033E">
        <w:rPr>
          <w:b/>
          <w:bCs/>
        </w:rPr>
        <w:t>MUST</w:t>
      </w:r>
      <w:r w:rsidRPr="001A033E">
        <w:t xml:space="preserve"> include the service dates.</w:t>
      </w:r>
      <w:r w:rsidR="00C91346" w:rsidRPr="001A033E">
        <w:t xml:space="preserve">  MOA/PSC contracts are not allowed to cross the budget biennium period</w:t>
      </w:r>
      <w:r w:rsidR="00655224" w:rsidRPr="001A033E">
        <w:t xml:space="preserve"> without </w:t>
      </w:r>
      <w:r w:rsidR="00231CFF" w:rsidRPr="001A033E">
        <w:t xml:space="preserve">prior </w:t>
      </w:r>
      <w:r w:rsidR="00655224" w:rsidRPr="001A033E">
        <w:t>approval from the Governmental Contract Review Committee (GCRC)</w:t>
      </w:r>
      <w:r w:rsidR="00C91346" w:rsidRPr="001A033E">
        <w:t xml:space="preserve">.  </w:t>
      </w:r>
    </w:p>
    <w:p w14:paraId="0A267DE2" w14:textId="77777777" w:rsidR="00AF1164" w:rsidRPr="001A033E" w:rsidRDefault="00AF1164" w:rsidP="00AF1164">
      <w:pPr>
        <w:pStyle w:val="EndnoteText"/>
      </w:pPr>
    </w:p>
  </w:endnote>
  <w:endnote w:id="8">
    <w:p w14:paraId="62941348" w14:textId="624C05DB" w:rsidR="00E52F76" w:rsidRPr="001A033E" w:rsidRDefault="00E52F76" w:rsidP="00E52F76">
      <w:pPr>
        <w:pStyle w:val="EndnoteText"/>
      </w:pPr>
      <w:r w:rsidRPr="001A033E">
        <w:rPr>
          <w:rStyle w:val="EndnoteReference"/>
        </w:rPr>
        <w:endnoteRef/>
      </w:r>
      <w:r w:rsidRPr="001A033E">
        <w:t xml:space="preserve"> A cost should always be entered from the quote, SOW, etc.  However, if the cost is unknown due to the solicitation process, leave blank.</w:t>
      </w:r>
    </w:p>
    <w:p w14:paraId="19897C1A" w14:textId="77777777" w:rsidR="00786071" w:rsidRPr="001A033E" w:rsidRDefault="00786071" w:rsidP="00E52F76">
      <w:pPr>
        <w:pStyle w:val="EndnoteText"/>
      </w:pPr>
    </w:p>
  </w:endnote>
  <w:endnote w:id="9">
    <w:p w14:paraId="163D2407" w14:textId="4398D353" w:rsidR="001F7AE9" w:rsidRPr="001A033E" w:rsidRDefault="001F7AE9">
      <w:pPr>
        <w:pStyle w:val="EndnoteText"/>
      </w:pPr>
      <w:r w:rsidRPr="001A033E">
        <w:rPr>
          <w:rStyle w:val="EndnoteReference"/>
        </w:rPr>
        <w:endnoteRef/>
      </w:r>
      <w:r w:rsidRPr="001A033E">
        <w:t xml:space="preserve"> </w:t>
      </w:r>
      <w:r w:rsidR="009C2E25" w:rsidRPr="001A033E">
        <w:t>Che</w:t>
      </w:r>
      <w:r w:rsidRPr="001A033E">
        <w:t xml:space="preserve">ck </w:t>
      </w:r>
      <w:r w:rsidR="009C2E25" w:rsidRPr="001A033E">
        <w:t xml:space="preserve">the appropriate </w:t>
      </w:r>
      <w:r w:rsidRPr="001A033E">
        <w:t xml:space="preserve">box.  </w:t>
      </w:r>
      <w:r w:rsidR="00003206" w:rsidRPr="001A033E">
        <w:t>Select N</w:t>
      </w:r>
      <w:r w:rsidR="009C2E25" w:rsidRPr="001A033E">
        <w:t>/A</w:t>
      </w:r>
      <w:r w:rsidR="00003206" w:rsidRPr="001A033E">
        <w:t xml:space="preserve"> if the purchase does not require a SPR1.  </w:t>
      </w:r>
      <w:r w:rsidR="007A64BA" w:rsidRPr="001A033E">
        <w:t>We will process the SPR1</w:t>
      </w:r>
      <w:r w:rsidR="00573B2D" w:rsidRPr="001A033E">
        <w:t xml:space="preserve"> in eMARS</w:t>
      </w:r>
      <w:r w:rsidR="007A64BA" w:rsidRPr="001A033E">
        <w:t xml:space="preserve"> after we have received the</w:t>
      </w:r>
      <w:r w:rsidR="006617C7">
        <w:t xml:space="preserve"> p</w:t>
      </w:r>
      <w:r w:rsidR="007A64BA" w:rsidRPr="001A033E">
        <w:t xml:space="preserve">urchase </w:t>
      </w:r>
      <w:r w:rsidR="006617C7">
        <w:t>r</w:t>
      </w:r>
      <w:r w:rsidR="007A64BA" w:rsidRPr="001A033E">
        <w:t>equest form and all pertinent paperwork.</w:t>
      </w:r>
    </w:p>
    <w:p w14:paraId="446E259D" w14:textId="77777777" w:rsidR="001F7AE9" w:rsidRPr="001A033E" w:rsidRDefault="001F7AE9">
      <w:pPr>
        <w:pStyle w:val="EndnoteText"/>
      </w:pPr>
    </w:p>
  </w:endnote>
  <w:endnote w:id="10">
    <w:p w14:paraId="68B66BD3" w14:textId="4C45799F" w:rsidR="00543EA7" w:rsidRPr="001A033E" w:rsidRDefault="00543EA7" w:rsidP="00543EA7">
      <w:pPr>
        <w:pStyle w:val="EndnoteText"/>
      </w:pPr>
      <w:r w:rsidRPr="001A033E">
        <w:rPr>
          <w:rStyle w:val="EndnoteReference"/>
        </w:rPr>
        <w:endnoteRef/>
      </w:r>
      <w:r w:rsidRPr="001A033E">
        <w:t xml:space="preserve"> Refer to FAP 111-12-00 </w:t>
      </w:r>
      <w:r w:rsidR="0025031B" w:rsidRPr="001A033E">
        <w:t xml:space="preserve">located </w:t>
      </w:r>
      <w:r w:rsidRPr="001A033E">
        <w:t>on the Finance and Administration Cabinet’s website for printing purchasing requirements.</w:t>
      </w:r>
    </w:p>
    <w:p w14:paraId="39537F47" w14:textId="77777777" w:rsidR="00543EA7" w:rsidRPr="001A033E" w:rsidRDefault="00543EA7" w:rsidP="00543EA7">
      <w:pPr>
        <w:pStyle w:val="EndnoteText"/>
      </w:pPr>
    </w:p>
  </w:endnote>
  <w:endnote w:id="11">
    <w:p w14:paraId="2972B500" w14:textId="09CADABC" w:rsidR="00317103" w:rsidRPr="001A033E" w:rsidRDefault="00317103" w:rsidP="000D12AC">
      <w:pPr>
        <w:pStyle w:val="EndnoteText"/>
      </w:pPr>
      <w:r w:rsidRPr="001A033E">
        <w:rPr>
          <w:rStyle w:val="EndnoteReference"/>
        </w:rPr>
        <w:endnoteRef/>
      </w:r>
      <w:r w:rsidRPr="001A033E">
        <w:t xml:space="preserve"> </w:t>
      </w:r>
      <w:r w:rsidR="0025031B" w:rsidRPr="001A033E">
        <w:t>P</w:t>
      </w:r>
      <w:r w:rsidRPr="001A033E">
        <w:t xml:space="preserve">urchase </w:t>
      </w:r>
      <w:r w:rsidR="0025031B" w:rsidRPr="001A033E">
        <w:t xml:space="preserve">requests </w:t>
      </w:r>
      <w:r w:rsidRPr="001A033E">
        <w:t xml:space="preserve">for IT Hardware over $1,000 or </w:t>
      </w:r>
      <w:r w:rsidR="009C54F9" w:rsidRPr="001A033E">
        <w:t>IT Software/Service/Maintenance</w:t>
      </w:r>
      <w:r w:rsidRPr="001A033E">
        <w:t xml:space="preserve"> regardless of cost</w:t>
      </w:r>
      <w:r w:rsidR="0025031B" w:rsidRPr="001A033E">
        <w:t xml:space="preserve">, </w:t>
      </w:r>
      <w:r w:rsidR="0025031B" w:rsidRPr="001A033E">
        <w:rPr>
          <w:b/>
          <w:bCs/>
        </w:rPr>
        <w:t>MUST</w:t>
      </w:r>
      <w:r w:rsidRPr="001A033E">
        <w:t xml:space="preserve"> complete a COT New Technology SPR1 Request Form and choose the proper selection from the drop down box.  </w:t>
      </w:r>
    </w:p>
    <w:p w14:paraId="30969333" w14:textId="77777777" w:rsidR="00317103" w:rsidRPr="001A033E" w:rsidRDefault="00317103" w:rsidP="000D12AC">
      <w:pPr>
        <w:pStyle w:val="EndnoteText"/>
      </w:pPr>
    </w:p>
  </w:endnote>
  <w:endnote w:id="12">
    <w:p w14:paraId="706BAAB9" w14:textId="351FE2EC" w:rsidR="00317103" w:rsidRPr="001A033E" w:rsidRDefault="00317103" w:rsidP="00543EA7">
      <w:pPr>
        <w:pStyle w:val="EndnoteText"/>
      </w:pPr>
      <w:r w:rsidRPr="001A033E">
        <w:rPr>
          <w:rStyle w:val="EndnoteReference"/>
        </w:rPr>
        <w:endnoteRef/>
      </w:r>
      <w:r w:rsidRPr="001A033E">
        <w:t xml:space="preserve"> </w:t>
      </w:r>
      <w:r w:rsidR="0025031B" w:rsidRPr="001A033E">
        <w:t>N</w:t>
      </w:r>
      <w:r w:rsidRPr="001A033E">
        <w:t xml:space="preserve">on-competitive bidding exemption </w:t>
      </w:r>
      <w:r w:rsidR="0025031B" w:rsidRPr="001A033E">
        <w:t xml:space="preserve">purchase </w:t>
      </w:r>
      <w:r w:rsidRPr="001A033E">
        <w:t>request</w:t>
      </w:r>
      <w:r w:rsidR="0025031B" w:rsidRPr="001A033E">
        <w:t>s</w:t>
      </w:r>
      <w:r w:rsidRPr="001A033E">
        <w:t xml:space="preserve"> </w:t>
      </w:r>
      <w:r w:rsidR="0025031B" w:rsidRPr="001A033E">
        <w:rPr>
          <w:b/>
          <w:bCs/>
        </w:rPr>
        <w:t>MUST</w:t>
      </w:r>
      <w:r w:rsidRPr="001A033E">
        <w:t xml:space="preserve"> </w:t>
      </w:r>
      <w:r w:rsidR="0025031B" w:rsidRPr="001A033E">
        <w:t>include</w:t>
      </w:r>
      <w:r w:rsidRPr="001A033E">
        <w:t xml:space="preserve"> a</w:t>
      </w:r>
      <w:r w:rsidR="0025031B" w:rsidRPr="001A033E">
        <w:t xml:space="preserve"> completed</w:t>
      </w:r>
      <w:r w:rsidRPr="001A033E">
        <w:t xml:space="preserve"> Non-Competitive Request Form and choose the proper selection from the drop down box.  </w:t>
      </w:r>
      <w:r w:rsidR="00C91346" w:rsidRPr="001A033E">
        <w:t>This form includes instructions on how to complete.</w:t>
      </w:r>
    </w:p>
    <w:p w14:paraId="6D817EDB" w14:textId="77777777" w:rsidR="00317103" w:rsidRPr="001A033E" w:rsidRDefault="00317103" w:rsidP="00543EA7">
      <w:pPr>
        <w:pStyle w:val="EndnoteText"/>
      </w:pPr>
    </w:p>
  </w:endnote>
  <w:endnote w:id="13">
    <w:p w14:paraId="0006B306" w14:textId="77777777" w:rsidR="00543EA7" w:rsidRPr="001A033E" w:rsidRDefault="00543EA7" w:rsidP="00543EA7">
      <w:pPr>
        <w:pStyle w:val="EndnoteText"/>
      </w:pPr>
      <w:r w:rsidRPr="001A033E">
        <w:rPr>
          <w:rStyle w:val="EndnoteReference"/>
        </w:rPr>
        <w:endnoteRef/>
      </w:r>
      <w:r w:rsidRPr="001A033E">
        <w:t xml:space="preserve"> Check the box for each form that will be submitted with this purchase request.</w:t>
      </w:r>
    </w:p>
    <w:p w14:paraId="1C0EAEF8" w14:textId="77777777" w:rsidR="00543EA7" w:rsidRPr="001A033E" w:rsidRDefault="00543EA7" w:rsidP="00543EA7">
      <w:pPr>
        <w:pStyle w:val="EndnoteText"/>
      </w:pPr>
    </w:p>
  </w:endnote>
  <w:endnote w:id="14">
    <w:p w14:paraId="23A6475F" w14:textId="60D584A0" w:rsidR="001F7AE9" w:rsidRPr="001A033E" w:rsidRDefault="001F7AE9" w:rsidP="00FA0998">
      <w:pPr>
        <w:pStyle w:val="EndnoteText"/>
      </w:pPr>
      <w:r w:rsidRPr="001A033E">
        <w:rPr>
          <w:rStyle w:val="EndnoteReference"/>
        </w:rPr>
        <w:endnoteRef/>
      </w:r>
      <w:r w:rsidR="00FA0998" w:rsidRPr="001A033E">
        <w:t xml:space="preserve"> </w:t>
      </w:r>
      <w:r w:rsidR="00877EC1" w:rsidRPr="001A033E">
        <w:t>The i</w:t>
      </w:r>
      <w:r w:rsidRPr="001A033E">
        <w:t xml:space="preserve">tems </w:t>
      </w:r>
      <w:r w:rsidR="00877EC1" w:rsidRPr="001A033E">
        <w:t xml:space="preserve">listed below </w:t>
      </w:r>
      <w:r w:rsidR="00877EC1" w:rsidRPr="001A033E">
        <w:rPr>
          <w:b/>
          <w:bCs/>
        </w:rPr>
        <w:t>MUST</w:t>
      </w:r>
      <w:r w:rsidRPr="001A033E">
        <w:t xml:space="preserve"> be included in the Purpose and Justification </w:t>
      </w:r>
      <w:r w:rsidR="00877EC1" w:rsidRPr="001A033E">
        <w:t>fie</w:t>
      </w:r>
      <w:r w:rsidR="00FA0998" w:rsidRPr="001A033E">
        <w:t>l</w:t>
      </w:r>
      <w:r w:rsidR="00877EC1" w:rsidRPr="001A033E">
        <w:t>d</w:t>
      </w:r>
      <w:r w:rsidR="00786071" w:rsidRPr="001A033E">
        <w:t xml:space="preserve"> </w:t>
      </w:r>
      <w:r w:rsidR="0025031B" w:rsidRPr="001A033E">
        <w:t xml:space="preserve">to provide </w:t>
      </w:r>
      <w:r w:rsidR="00762F36" w:rsidRPr="001A033E">
        <w:t>detailed</w:t>
      </w:r>
      <w:r w:rsidR="0025031B" w:rsidRPr="001A033E">
        <w:t xml:space="preserve"> </w:t>
      </w:r>
      <w:r w:rsidR="00762F36" w:rsidRPr="001A033E">
        <w:t>justification</w:t>
      </w:r>
      <w:r w:rsidR="00F443D6">
        <w:t xml:space="preserve"> in order</w:t>
      </w:r>
      <w:r w:rsidR="0025031B" w:rsidRPr="001A033E">
        <w:t xml:space="preserve"> to obtain </w:t>
      </w:r>
      <w:r w:rsidR="00F443D6">
        <w:t xml:space="preserve">the </w:t>
      </w:r>
      <w:r w:rsidR="00762F36" w:rsidRPr="001A033E">
        <w:t xml:space="preserve">appropriate </w:t>
      </w:r>
      <w:r w:rsidR="0025031B" w:rsidRPr="001A033E">
        <w:t>approval</w:t>
      </w:r>
      <w:r w:rsidR="00762F36" w:rsidRPr="001A033E">
        <w:t>(s)</w:t>
      </w:r>
      <w:r w:rsidR="00786071" w:rsidRPr="001A033E">
        <w:t xml:space="preserve">.  </w:t>
      </w:r>
      <w:r w:rsidR="00762F36" w:rsidRPr="001A033E">
        <w:t>Purchase Requests without proper justification will be returned to agency.</w:t>
      </w:r>
      <w:r w:rsidR="00786071" w:rsidRPr="001A033E">
        <w:t xml:space="preserve">  </w:t>
      </w:r>
      <w:r w:rsidRPr="001A033E">
        <w:t xml:space="preserve"> </w:t>
      </w:r>
    </w:p>
    <w:p w14:paraId="3D0CDAFB" w14:textId="2387A70E" w:rsidR="001F7AE9" w:rsidRPr="001A033E" w:rsidRDefault="001F7AE9" w:rsidP="00FE45D0">
      <w:pPr>
        <w:pStyle w:val="Default"/>
        <w:numPr>
          <w:ilvl w:val="0"/>
          <w:numId w:val="1"/>
        </w:numPr>
        <w:rPr>
          <w:sz w:val="20"/>
          <w:szCs w:val="20"/>
        </w:rPr>
      </w:pPr>
      <w:r w:rsidRPr="001A033E">
        <w:rPr>
          <w:sz w:val="20"/>
          <w:szCs w:val="20"/>
          <w:u w:val="single"/>
        </w:rPr>
        <w:t>WHAT</w:t>
      </w:r>
      <w:r w:rsidRPr="001A033E">
        <w:rPr>
          <w:sz w:val="20"/>
          <w:szCs w:val="20"/>
        </w:rPr>
        <w:t xml:space="preserve"> - Describe in detail the procurement request. Include any known deliverables, milestones, specifications, requirements, </w:t>
      </w:r>
      <w:r w:rsidR="00762F36" w:rsidRPr="001A033E">
        <w:rPr>
          <w:sz w:val="20"/>
          <w:szCs w:val="20"/>
        </w:rPr>
        <w:t xml:space="preserve">grant, Legacy or Capital projects, FEMA, </w:t>
      </w:r>
      <w:r w:rsidRPr="001A033E">
        <w:rPr>
          <w:sz w:val="20"/>
          <w:szCs w:val="20"/>
        </w:rPr>
        <w:t xml:space="preserve">etc. </w:t>
      </w:r>
    </w:p>
    <w:p w14:paraId="444459E0" w14:textId="56F84BBB" w:rsidR="001F7AE9" w:rsidRPr="001A033E" w:rsidRDefault="001F7AE9" w:rsidP="00BD7143">
      <w:pPr>
        <w:pStyle w:val="Default"/>
        <w:numPr>
          <w:ilvl w:val="0"/>
          <w:numId w:val="1"/>
        </w:numPr>
        <w:rPr>
          <w:sz w:val="20"/>
          <w:szCs w:val="20"/>
        </w:rPr>
      </w:pPr>
      <w:r w:rsidRPr="001A033E">
        <w:rPr>
          <w:sz w:val="20"/>
          <w:szCs w:val="20"/>
          <w:u w:val="single"/>
        </w:rPr>
        <w:t>WHY</w:t>
      </w:r>
      <w:r w:rsidRPr="001A033E">
        <w:rPr>
          <w:sz w:val="20"/>
          <w:szCs w:val="20"/>
        </w:rPr>
        <w:t xml:space="preserve"> - Describe the business need of the request and include </w:t>
      </w:r>
      <w:r w:rsidR="00FA0998" w:rsidRPr="001A033E">
        <w:rPr>
          <w:sz w:val="20"/>
          <w:szCs w:val="20"/>
        </w:rPr>
        <w:t>the impact to the Commonwealth if not</w:t>
      </w:r>
      <w:r w:rsidRPr="001A033E">
        <w:rPr>
          <w:sz w:val="20"/>
          <w:szCs w:val="20"/>
        </w:rPr>
        <w:t xml:space="preserve"> approved. State if the request is required by state or federal law. State if the request is an effort to streamline or modernize within the agency. </w:t>
      </w:r>
    </w:p>
    <w:p w14:paraId="712B5ACD" w14:textId="4CB5C6E5" w:rsidR="001F7AE9" w:rsidRPr="001A033E" w:rsidRDefault="00FA0998" w:rsidP="00D802E9">
      <w:pPr>
        <w:pStyle w:val="Default"/>
        <w:numPr>
          <w:ilvl w:val="1"/>
          <w:numId w:val="1"/>
        </w:numPr>
        <w:rPr>
          <w:sz w:val="20"/>
          <w:szCs w:val="20"/>
        </w:rPr>
      </w:pPr>
      <w:r w:rsidRPr="001A033E">
        <w:rPr>
          <w:sz w:val="20"/>
          <w:szCs w:val="20"/>
        </w:rPr>
        <w:t xml:space="preserve">Include </w:t>
      </w:r>
      <w:r w:rsidR="001F7AE9" w:rsidRPr="001A033E">
        <w:rPr>
          <w:sz w:val="20"/>
          <w:szCs w:val="20"/>
        </w:rPr>
        <w:t xml:space="preserve">any quotes, SOWs, etc. </w:t>
      </w:r>
      <w:r w:rsidRPr="001A033E">
        <w:rPr>
          <w:sz w:val="20"/>
          <w:szCs w:val="20"/>
        </w:rPr>
        <w:t xml:space="preserve"> If request is being made from a</w:t>
      </w:r>
      <w:r w:rsidR="00A92C45" w:rsidRPr="001A033E">
        <w:rPr>
          <w:sz w:val="20"/>
          <w:szCs w:val="20"/>
        </w:rPr>
        <w:t xml:space="preserve">n established </w:t>
      </w:r>
      <w:r w:rsidRPr="001A033E">
        <w:rPr>
          <w:sz w:val="20"/>
          <w:szCs w:val="20"/>
        </w:rPr>
        <w:t xml:space="preserve">master agreement, the master agreement number </w:t>
      </w:r>
      <w:r w:rsidRPr="001A033E">
        <w:rPr>
          <w:b/>
          <w:bCs/>
          <w:sz w:val="20"/>
          <w:szCs w:val="20"/>
        </w:rPr>
        <w:t>MUST</w:t>
      </w:r>
      <w:r w:rsidRPr="001A033E">
        <w:rPr>
          <w:sz w:val="20"/>
          <w:szCs w:val="20"/>
        </w:rPr>
        <w:t xml:space="preserve"> be listed on the quote, SOW, etc.</w:t>
      </w:r>
    </w:p>
    <w:p w14:paraId="357F0286" w14:textId="32271B42" w:rsidR="001F7AE9" w:rsidRPr="001A033E" w:rsidRDefault="00FA0998" w:rsidP="00FE45D0">
      <w:pPr>
        <w:pStyle w:val="Default"/>
        <w:numPr>
          <w:ilvl w:val="1"/>
          <w:numId w:val="1"/>
        </w:numPr>
        <w:rPr>
          <w:sz w:val="20"/>
          <w:szCs w:val="20"/>
        </w:rPr>
      </w:pPr>
      <w:r w:rsidRPr="001A033E">
        <w:rPr>
          <w:sz w:val="20"/>
          <w:szCs w:val="20"/>
        </w:rPr>
        <w:t>If this request is to modify</w:t>
      </w:r>
      <w:r w:rsidR="00456C26" w:rsidRPr="001A033E">
        <w:rPr>
          <w:sz w:val="20"/>
          <w:szCs w:val="20"/>
        </w:rPr>
        <w:t xml:space="preserve"> or renew</w:t>
      </w:r>
      <w:r w:rsidRPr="001A033E">
        <w:rPr>
          <w:sz w:val="20"/>
          <w:szCs w:val="20"/>
        </w:rPr>
        <w:t xml:space="preserve"> an existing c</w:t>
      </w:r>
      <w:r w:rsidR="001F7AE9" w:rsidRPr="001A033E">
        <w:rPr>
          <w:sz w:val="20"/>
          <w:szCs w:val="20"/>
        </w:rPr>
        <w:t>ontract</w:t>
      </w:r>
      <w:r w:rsidRPr="001A033E">
        <w:rPr>
          <w:sz w:val="20"/>
          <w:szCs w:val="20"/>
        </w:rPr>
        <w:t xml:space="preserve">, </w:t>
      </w:r>
      <w:r w:rsidR="00DE268F" w:rsidRPr="001A033E">
        <w:rPr>
          <w:sz w:val="20"/>
          <w:szCs w:val="20"/>
        </w:rPr>
        <w:t>include</w:t>
      </w:r>
      <w:r w:rsidR="001F7AE9" w:rsidRPr="001A033E">
        <w:rPr>
          <w:sz w:val="20"/>
          <w:szCs w:val="20"/>
        </w:rPr>
        <w:t xml:space="preserve"> </w:t>
      </w:r>
      <w:r w:rsidRPr="001A033E">
        <w:rPr>
          <w:sz w:val="20"/>
          <w:szCs w:val="20"/>
        </w:rPr>
        <w:t>existing</w:t>
      </w:r>
      <w:r w:rsidR="002920FF" w:rsidRPr="001A033E">
        <w:rPr>
          <w:sz w:val="20"/>
          <w:szCs w:val="20"/>
        </w:rPr>
        <w:t xml:space="preserve"> </w:t>
      </w:r>
      <w:r w:rsidR="001F7AE9" w:rsidRPr="001A033E">
        <w:rPr>
          <w:sz w:val="20"/>
          <w:szCs w:val="20"/>
        </w:rPr>
        <w:t>contract number</w:t>
      </w:r>
      <w:r w:rsidR="00456C26" w:rsidRPr="001A033E">
        <w:rPr>
          <w:sz w:val="20"/>
          <w:szCs w:val="20"/>
        </w:rPr>
        <w:t xml:space="preserve"> and include a detailed justification for </w:t>
      </w:r>
      <w:r w:rsidR="009C2E25" w:rsidRPr="001A033E">
        <w:rPr>
          <w:sz w:val="20"/>
          <w:szCs w:val="20"/>
        </w:rPr>
        <w:t xml:space="preserve">modification or </w:t>
      </w:r>
      <w:r w:rsidR="00456C26" w:rsidRPr="001A033E">
        <w:rPr>
          <w:sz w:val="20"/>
          <w:szCs w:val="20"/>
        </w:rPr>
        <w:t>renewal</w:t>
      </w:r>
      <w:r w:rsidR="00DE268F" w:rsidRPr="001A033E">
        <w:rPr>
          <w:sz w:val="20"/>
          <w:szCs w:val="20"/>
        </w:rPr>
        <w:t>.</w:t>
      </w:r>
    </w:p>
    <w:p w14:paraId="04DA97F4" w14:textId="249405FF" w:rsidR="001F7AE9" w:rsidRPr="001A033E" w:rsidRDefault="001F7AE9" w:rsidP="00FE45D0">
      <w:pPr>
        <w:pStyle w:val="Default"/>
        <w:numPr>
          <w:ilvl w:val="0"/>
          <w:numId w:val="2"/>
        </w:numPr>
        <w:rPr>
          <w:sz w:val="20"/>
          <w:szCs w:val="20"/>
        </w:rPr>
      </w:pPr>
      <w:r w:rsidRPr="001A033E">
        <w:rPr>
          <w:sz w:val="20"/>
          <w:szCs w:val="20"/>
          <w:u w:val="single"/>
        </w:rPr>
        <w:t>WHEN</w:t>
      </w:r>
      <w:r w:rsidRPr="001A033E">
        <w:rPr>
          <w:sz w:val="20"/>
          <w:szCs w:val="20"/>
        </w:rPr>
        <w:t xml:space="preserve"> - State the timeline for the request to include planned solicitation timeline, planned order date, planned implementation, etc. State if the request is time sensitive and why. </w:t>
      </w:r>
      <w:r w:rsidR="00FA0998" w:rsidRPr="001A033E">
        <w:rPr>
          <w:sz w:val="20"/>
          <w:szCs w:val="20"/>
        </w:rPr>
        <w:t xml:space="preserve"> Service dates </w:t>
      </w:r>
      <w:r w:rsidR="00FA0998" w:rsidRPr="001A033E">
        <w:rPr>
          <w:b/>
          <w:bCs/>
          <w:sz w:val="20"/>
          <w:szCs w:val="20"/>
        </w:rPr>
        <w:t>MUST</w:t>
      </w:r>
      <w:r w:rsidR="00FA0998" w:rsidRPr="001A033E">
        <w:rPr>
          <w:sz w:val="20"/>
          <w:szCs w:val="20"/>
        </w:rPr>
        <w:t xml:space="preserve"> be included on the quote, SOW, etc.</w:t>
      </w:r>
    </w:p>
    <w:p w14:paraId="51041F0A" w14:textId="7959D9EC" w:rsidR="001F7AE9" w:rsidRPr="001A033E" w:rsidRDefault="001F7AE9" w:rsidP="00FE45D0">
      <w:pPr>
        <w:pStyle w:val="Default"/>
        <w:numPr>
          <w:ilvl w:val="0"/>
          <w:numId w:val="2"/>
        </w:numPr>
        <w:rPr>
          <w:sz w:val="20"/>
          <w:szCs w:val="20"/>
        </w:rPr>
      </w:pPr>
      <w:r w:rsidRPr="001A033E">
        <w:rPr>
          <w:sz w:val="20"/>
          <w:szCs w:val="20"/>
          <w:u w:val="single"/>
        </w:rPr>
        <w:t>WHO</w:t>
      </w:r>
      <w:r w:rsidRPr="001A033E">
        <w:rPr>
          <w:sz w:val="20"/>
          <w:szCs w:val="20"/>
        </w:rPr>
        <w:t xml:space="preserve"> </w:t>
      </w:r>
      <w:r w:rsidR="00DE268F" w:rsidRPr="001A033E">
        <w:rPr>
          <w:sz w:val="20"/>
          <w:szCs w:val="20"/>
        </w:rPr>
        <w:t>–</w:t>
      </w:r>
      <w:r w:rsidRPr="001A033E">
        <w:rPr>
          <w:sz w:val="20"/>
          <w:szCs w:val="20"/>
        </w:rPr>
        <w:t xml:space="preserve"> </w:t>
      </w:r>
      <w:r w:rsidR="00DE268F" w:rsidRPr="001A033E">
        <w:rPr>
          <w:sz w:val="20"/>
          <w:szCs w:val="20"/>
        </w:rPr>
        <w:t>List contact information if additional information is needed.</w:t>
      </w:r>
    </w:p>
    <w:p w14:paraId="070A24B4" w14:textId="2B2ECB82" w:rsidR="00C91346" w:rsidRPr="001A033E" w:rsidRDefault="00C91346" w:rsidP="00C91346">
      <w:pPr>
        <w:pStyle w:val="Default"/>
        <w:rPr>
          <w:sz w:val="20"/>
          <w:szCs w:val="20"/>
        </w:rPr>
      </w:pPr>
    </w:p>
    <w:p w14:paraId="3D4203F5" w14:textId="60D62731" w:rsidR="00C91346" w:rsidRPr="001A033E" w:rsidRDefault="00C91346" w:rsidP="00C91346">
      <w:pPr>
        <w:pStyle w:val="Default"/>
        <w:rPr>
          <w:sz w:val="20"/>
          <w:szCs w:val="20"/>
        </w:rPr>
      </w:pPr>
      <w:r w:rsidRPr="001A033E">
        <w:rPr>
          <w:sz w:val="20"/>
          <w:szCs w:val="20"/>
        </w:rPr>
        <w:t xml:space="preserve">Each agency </w:t>
      </w:r>
      <w:r w:rsidRPr="001A033E">
        <w:rPr>
          <w:b/>
          <w:bCs/>
          <w:sz w:val="20"/>
          <w:szCs w:val="20"/>
        </w:rPr>
        <w:t>MUST</w:t>
      </w:r>
      <w:r w:rsidRPr="001A033E">
        <w:rPr>
          <w:sz w:val="20"/>
          <w:szCs w:val="20"/>
        </w:rPr>
        <w:t xml:space="preserve"> </w:t>
      </w:r>
      <w:r w:rsidR="00A92C45" w:rsidRPr="001A033E">
        <w:rPr>
          <w:sz w:val="20"/>
          <w:szCs w:val="20"/>
        </w:rPr>
        <w:t>complete</w:t>
      </w:r>
      <w:r w:rsidRPr="001A033E">
        <w:rPr>
          <w:sz w:val="20"/>
          <w:szCs w:val="20"/>
        </w:rPr>
        <w:t xml:space="preserve"> the most current template for MOA/PSC/SC contracts</w:t>
      </w:r>
      <w:r w:rsidR="009C2E25" w:rsidRPr="001A033E">
        <w:rPr>
          <w:sz w:val="20"/>
          <w:szCs w:val="20"/>
        </w:rPr>
        <w:t>.  These templates are updated on a regular basis, contact OBFM purchasing staff for the most current template.</w:t>
      </w:r>
    </w:p>
    <w:p w14:paraId="50D9DB15" w14:textId="77777777" w:rsidR="001F7AE9" w:rsidRPr="001A033E" w:rsidRDefault="001F7AE9">
      <w:pPr>
        <w:pStyle w:val="EndnoteText"/>
      </w:pPr>
    </w:p>
  </w:endnote>
  <w:endnote w:id="15">
    <w:p w14:paraId="56DE6376" w14:textId="3A149E44" w:rsidR="001F7AE9" w:rsidRPr="001A033E" w:rsidRDefault="001F7AE9">
      <w:pPr>
        <w:pStyle w:val="EndnoteText"/>
      </w:pPr>
      <w:r w:rsidRPr="001A033E">
        <w:rPr>
          <w:rStyle w:val="EndnoteReference"/>
        </w:rPr>
        <w:endnoteRef/>
      </w:r>
      <w:r w:rsidRPr="001A033E">
        <w:t xml:space="preserve"> </w:t>
      </w:r>
      <w:r w:rsidR="000C055B" w:rsidRPr="001A033E">
        <w:t xml:space="preserve">Check this box if there are more than ten (10) supplier part numbers to list on the form and </w:t>
      </w:r>
      <w:r w:rsidR="007B3D37" w:rsidRPr="001A033E">
        <w:t xml:space="preserve">if </w:t>
      </w:r>
      <w:r w:rsidR="000C055B" w:rsidRPr="001A033E">
        <w:t xml:space="preserve">you need additional space to provide the order information. Type the total </w:t>
      </w:r>
      <w:r w:rsidR="009E2EB4" w:rsidRPr="001A033E">
        <w:t xml:space="preserve">cost </w:t>
      </w:r>
      <w:r w:rsidR="000C055B" w:rsidRPr="001A033E">
        <w:t>of the items not listed above, in the cell to the right of the box (</w:t>
      </w:r>
      <w:r w:rsidR="001A033E" w:rsidRPr="001A033E">
        <w:t xml:space="preserve">under </w:t>
      </w:r>
      <w:r w:rsidR="000C055B" w:rsidRPr="001A033E">
        <w:t>Total Price column). Attach the list to this form when submitting.  Verify the list itemizes the cost per item and how the parts are ordered (i.e. each, dozen, monthly, etc.).</w:t>
      </w:r>
    </w:p>
    <w:p w14:paraId="5CCCABA5" w14:textId="77777777" w:rsidR="001F7AE9" w:rsidRPr="001A033E" w:rsidRDefault="001F7AE9">
      <w:pPr>
        <w:pStyle w:val="EndnoteText"/>
      </w:pPr>
    </w:p>
  </w:endnote>
  <w:endnote w:id="16">
    <w:p w14:paraId="4440DDE8" w14:textId="055DA927" w:rsidR="00B37EA0" w:rsidRPr="001A033E" w:rsidRDefault="00B37EA0">
      <w:pPr>
        <w:pStyle w:val="EndnoteText"/>
      </w:pPr>
      <w:r w:rsidRPr="001A033E">
        <w:rPr>
          <w:rStyle w:val="EndnoteReference"/>
        </w:rPr>
        <w:endnoteRef/>
      </w:r>
      <w:r w:rsidRPr="001A033E">
        <w:t xml:space="preserve"> Once all supplier part information has been entered, right click on the number in the “Total Cost of Items Listed” cell and click on “Update Field”.  This will ensure all rows have been summed correctly after changes have been made.</w:t>
      </w:r>
      <w:r w:rsidR="009E1B78" w:rsidRPr="001A033E">
        <w:t xml:space="preserve">  </w:t>
      </w:r>
    </w:p>
    <w:p w14:paraId="66259EEE" w14:textId="77777777" w:rsidR="00B37EA0" w:rsidRPr="001A033E" w:rsidRDefault="00B37EA0">
      <w:pPr>
        <w:pStyle w:val="EndnoteText"/>
      </w:pPr>
    </w:p>
  </w:endnote>
  <w:endnote w:id="17">
    <w:p w14:paraId="23AAA8F0" w14:textId="0D476244" w:rsidR="00574940" w:rsidRPr="001A033E" w:rsidRDefault="001F7AE9" w:rsidP="00574940">
      <w:pPr>
        <w:pStyle w:val="EndnoteText"/>
      </w:pPr>
      <w:r w:rsidRPr="001A033E">
        <w:rPr>
          <w:rStyle w:val="EndnoteReference"/>
        </w:rPr>
        <w:endnoteRef/>
      </w:r>
      <w:r w:rsidRPr="001A033E">
        <w:t xml:space="preserve"> </w:t>
      </w:r>
      <w:bookmarkStart w:id="46" w:name="_Hlk127951017"/>
      <w:r w:rsidR="00574940" w:rsidRPr="001A033E">
        <w:t>Requestor must follow all agency internal purchasing procedures and t</w:t>
      </w:r>
      <w:r w:rsidRPr="001A033E">
        <w:t xml:space="preserve">he Agency’s </w:t>
      </w:r>
      <w:r w:rsidRPr="001A033E">
        <w:rPr>
          <w:i/>
          <w:iCs/>
        </w:rPr>
        <w:t>Authorized Approver</w:t>
      </w:r>
      <w:r w:rsidRPr="001A033E">
        <w:t xml:space="preserve"> </w:t>
      </w:r>
      <w:r w:rsidR="00574940" w:rsidRPr="001A033E">
        <w:t>MUST review and sign.  Signature reflects purchase request is in conformity to FAC policies.  The approver MUST</w:t>
      </w:r>
      <w:r w:rsidRPr="001A033E">
        <w:t xml:space="preserve"> be a Branch Manager or higher who has been authorized to approve purchases for </w:t>
      </w:r>
      <w:r w:rsidR="00A30DAC" w:rsidRPr="001A033E">
        <w:t>the</w:t>
      </w:r>
      <w:r w:rsidRPr="001A033E">
        <w:t xml:space="preserve"> agency.  </w:t>
      </w:r>
      <w:bookmarkEnd w:id="46"/>
      <w:r w:rsidR="00574940" w:rsidRPr="001A033E">
        <w:t xml:space="preserve">After the Agency completes and approves the form, the purchase request shall be sent to </w:t>
      </w:r>
      <w:hyperlink r:id="rId2" w:history="1">
        <w:r w:rsidR="00574940" w:rsidRPr="001A033E">
          <w:rPr>
            <w:rStyle w:val="Hyperlink"/>
          </w:rPr>
          <w:t>FIN.OASPurchasing@ky.gov</w:t>
        </w:r>
      </w:hyperlink>
      <w:r w:rsidR="007C2D26">
        <w:t xml:space="preserve"> as listed in number three above.</w:t>
      </w:r>
    </w:p>
    <w:p w14:paraId="7461C3FE" w14:textId="17E8318F" w:rsidR="001F7AE9" w:rsidRPr="001A033E" w:rsidRDefault="001F7AE9">
      <w:pPr>
        <w:pStyle w:val="EndnoteText"/>
      </w:pPr>
    </w:p>
  </w:endnote>
  <w:endnote w:id="18">
    <w:p w14:paraId="488B9242" w14:textId="77777777" w:rsidR="00EB08E4" w:rsidRDefault="00EB08E4" w:rsidP="00EB08E4">
      <w:pPr>
        <w:pStyle w:val="EndnoteText"/>
        <w:rPr>
          <w:sz w:val="22"/>
          <w:szCs w:val="22"/>
        </w:rPr>
      </w:pPr>
      <w:r w:rsidRPr="006A4E3F">
        <w:rPr>
          <w:rStyle w:val="EndnoteReference"/>
          <w:sz w:val="22"/>
          <w:szCs w:val="22"/>
        </w:rPr>
        <w:endnoteRef/>
      </w:r>
      <w:r w:rsidRPr="006A4E3F">
        <w:rPr>
          <w:sz w:val="22"/>
          <w:szCs w:val="22"/>
        </w:rPr>
        <w:t xml:space="preserve"> </w:t>
      </w:r>
      <w:r>
        <w:rPr>
          <w:sz w:val="22"/>
          <w:szCs w:val="22"/>
        </w:rPr>
        <w:t xml:space="preserve">Funding Section – </w:t>
      </w:r>
      <w:r w:rsidRPr="006A4E3F">
        <w:rPr>
          <w:sz w:val="22"/>
          <w:szCs w:val="22"/>
        </w:rPr>
        <w:t>BUDGET USE ONLY</w:t>
      </w:r>
    </w:p>
    <w:p w14:paraId="2D76C20C" w14:textId="77777777" w:rsidR="00EB08E4" w:rsidRDefault="00EB08E4" w:rsidP="00EB08E4">
      <w:pPr>
        <w:pStyle w:val="EndnoteText"/>
        <w:numPr>
          <w:ilvl w:val="0"/>
          <w:numId w:val="5"/>
        </w:numPr>
        <w:rPr>
          <w:sz w:val="22"/>
          <w:szCs w:val="22"/>
        </w:rPr>
      </w:pPr>
      <w:r w:rsidRPr="006A4E3F">
        <w:rPr>
          <w:sz w:val="22"/>
          <w:szCs w:val="22"/>
        </w:rPr>
        <w:t xml:space="preserve">Accounting Template that identifies how the item will be paid and recorded in eMARS </w:t>
      </w:r>
    </w:p>
    <w:p w14:paraId="3FFF188E" w14:textId="77777777" w:rsidR="00EB08E4" w:rsidRDefault="00EB08E4" w:rsidP="00EB08E4">
      <w:pPr>
        <w:pStyle w:val="EndnoteText"/>
        <w:numPr>
          <w:ilvl w:val="0"/>
          <w:numId w:val="5"/>
        </w:numPr>
        <w:rPr>
          <w:sz w:val="22"/>
          <w:szCs w:val="22"/>
        </w:rPr>
      </w:pPr>
      <w:r w:rsidRPr="006A4E3F">
        <w:rPr>
          <w:sz w:val="22"/>
          <w:szCs w:val="22"/>
        </w:rPr>
        <w:t>Object Code that characterizes the item for reporting and budgeting purposes</w:t>
      </w:r>
    </w:p>
    <w:p w14:paraId="385DE364" w14:textId="77777777" w:rsidR="00EB08E4" w:rsidRDefault="00EB08E4" w:rsidP="00EB08E4">
      <w:pPr>
        <w:pStyle w:val="EndnoteText"/>
        <w:numPr>
          <w:ilvl w:val="0"/>
          <w:numId w:val="5"/>
        </w:numPr>
        <w:rPr>
          <w:sz w:val="22"/>
          <w:szCs w:val="22"/>
        </w:rPr>
      </w:pPr>
      <w:r w:rsidRPr="006A4E3F">
        <w:rPr>
          <w:sz w:val="22"/>
          <w:szCs w:val="22"/>
        </w:rPr>
        <w:t>Activity Code to further identify the purchase for reporting and budget purposes</w:t>
      </w:r>
    </w:p>
    <w:p w14:paraId="04E94B13" w14:textId="77777777" w:rsidR="00EB08E4" w:rsidRPr="00C60872" w:rsidRDefault="00EB08E4" w:rsidP="00EB08E4">
      <w:pPr>
        <w:pStyle w:val="EndnoteText"/>
        <w:numPr>
          <w:ilvl w:val="0"/>
          <w:numId w:val="5"/>
        </w:numPr>
        <w:rPr>
          <w:sz w:val="22"/>
          <w:szCs w:val="22"/>
        </w:rPr>
      </w:pPr>
      <w:r w:rsidRPr="00C60872">
        <w:rPr>
          <w:sz w:val="22"/>
          <w:szCs w:val="22"/>
        </w:rPr>
        <w:t xml:space="preserve">Budget Analyst shall attach their approval stamp or signature and transfer to the Ready to </w:t>
      </w:r>
      <w:r>
        <w:rPr>
          <w:sz w:val="22"/>
          <w:szCs w:val="22"/>
        </w:rPr>
        <w:t>Process-P</w:t>
      </w:r>
      <w:r w:rsidRPr="00C60872">
        <w:rPr>
          <w:sz w:val="22"/>
          <w:szCs w:val="22"/>
        </w:rPr>
        <w:t>urchas</w:t>
      </w:r>
      <w:r>
        <w:rPr>
          <w:sz w:val="22"/>
          <w:szCs w:val="22"/>
        </w:rPr>
        <w:t>ing</w:t>
      </w:r>
      <w:r w:rsidRPr="00C60872">
        <w:rPr>
          <w:sz w:val="22"/>
          <w:szCs w:val="22"/>
        </w:rPr>
        <w:t xml:space="preserve"> folder on the Fiscal drive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201DA" w14:textId="77777777" w:rsidR="00800D07" w:rsidRDefault="00800D07" w:rsidP="000C0B9C">
      <w:pPr>
        <w:spacing w:after="0" w:line="240" w:lineRule="auto"/>
      </w:pPr>
      <w:r>
        <w:separator/>
      </w:r>
    </w:p>
  </w:footnote>
  <w:footnote w:type="continuationSeparator" w:id="0">
    <w:p w14:paraId="56AC80EB" w14:textId="77777777" w:rsidR="00800D07" w:rsidRDefault="00800D07" w:rsidP="000C0B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DE9E5" w14:textId="1FDE725A" w:rsidR="009F0D62" w:rsidRPr="009F0D62" w:rsidRDefault="009F0D62" w:rsidP="009F0D62">
    <w:pPr>
      <w:pStyle w:val="Footer"/>
      <w:jc w:val="right"/>
      <w:rPr>
        <w:sz w:val="20"/>
        <w:szCs w:val="20"/>
      </w:rPr>
    </w:pPr>
    <w:r>
      <w:t xml:space="preserve">OBFM-2 </w:t>
    </w:r>
    <w:r w:rsidRPr="00FA05E0">
      <w:rPr>
        <w:sz w:val="20"/>
        <w:szCs w:val="20"/>
      </w:rPr>
      <w:t xml:space="preserve">Revised </w:t>
    </w:r>
    <w:r>
      <w:rPr>
        <w:sz w:val="20"/>
        <w:szCs w:val="20"/>
      </w:rPr>
      <w:t>05/16/23</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1B6C"/>
    <w:multiLevelType w:val="hybridMultilevel"/>
    <w:tmpl w:val="7F043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0B7664"/>
    <w:multiLevelType w:val="hybridMultilevel"/>
    <w:tmpl w:val="9216B8B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6887399"/>
    <w:multiLevelType w:val="hybridMultilevel"/>
    <w:tmpl w:val="FC328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D50398"/>
    <w:multiLevelType w:val="hybridMultilevel"/>
    <w:tmpl w:val="F7623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3234CF"/>
    <w:multiLevelType w:val="hybridMultilevel"/>
    <w:tmpl w:val="54B660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2336FE"/>
    <w:multiLevelType w:val="hybridMultilevel"/>
    <w:tmpl w:val="48AC52D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num w:numId="1" w16cid:durableId="1953316108">
    <w:abstractNumId w:val="0"/>
  </w:num>
  <w:num w:numId="2" w16cid:durableId="1073359312">
    <w:abstractNumId w:val="3"/>
  </w:num>
  <w:num w:numId="3" w16cid:durableId="1649364294">
    <w:abstractNumId w:val="1"/>
  </w:num>
  <w:num w:numId="4" w16cid:durableId="435516243">
    <w:abstractNumId w:val="5"/>
  </w:num>
  <w:num w:numId="5" w16cid:durableId="1598441548">
    <w:abstractNumId w:val="2"/>
  </w:num>
  <w:num w:numId="6" w16cid:durableId="3904271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BKXQh/boih7zEiqVXxeP9eLeLEir5C5v3VnuSKRVo9lwRJTCWXgvBKWl64ZnvTFbmiO808FdJyoqY20eka46WA==" w:salt="Bgguu5gdGubJ8PJyb9D8ow=="/>
  <w:defaultTabStop w:val="720"/>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52D"/>
    <w:rsid w:val="00003206"/>
    <w:rsid w:val="000035CA"/>
    <w:rsid w:val="00003F45"/>
    <w:rsid w:val="000079F3"/>
    <w:rsid w:val="00012CDB"/>
    <w:rsid w:val="00014674"/>
    <w:rsid w:val="000217BD"/>
    <w:rsid w:val="00024003"/>
    <w:rsid w:val="00065578"/>
    <w:rsid w:val="0007331E"/>
    <w:rsid w:val="000814EA"/>
    <w:rsid w:val="00087BD2"/>
    <w:rsid w:val="000951E9"/>
    <w:rsid w:val="00097C72"/>
    <w:rsid w:val="00097D80"/>
    <w:rsid w:val="000A1179"/>
    <w:rsid w:val="000A1CBB"/>
    <w:rsid w:val="000A4115"/>
    <w:rsid w:val="000B353B"/>
    <w:rsid w:val="000C055B"/>
    <w:rsid w:val="000C0B9C"/>
    <w:rsid w:val="000C154E"/>
    <w:rsid w:val="000D12AC"/>
    <w:rsid w:val="000E2DAC"/>
    <w:rsid w:val="00105B48"/>
    <w:rsid w:val="00114D03"/>
    <w:rsid w:val="00122DDB"/>
    <w:rsid w:val="00144814"/>
    <w:rsid w:val="001604B0"/>
    <w:rsid w:val="00166EBB"/>
    <w:rsid w:val="00170120"/>
    <w:rsid w:val="001861B3"/>
    <w:rsid w:val="0019026E"/>
    <w:rsid w:val="001A033E"/>
    <w:rsid w:val="001C2B8A"/>
    <w:rsid w:val="001C6817"/>
    <w:rsid w:val="001C757F"/>
    <w:rsid w:val="001E021E"/>
    <w:rsid w:val="001F7AE9"/>
    <w:rsid w:val="002070A3"/>
    <w:rsid w:val="002201F6"/>
    <w:rsid w:val="00220F09"/>
    <w:rsid w:val="00231CFF"/>
    <w:rsid w:val="00237ECD"/>
    <w:rsid w:val="00242170"/>
    <w:rsid w:val="0025031B"/>
    <w:rsid w:val="00255725"/>
    <w:rsid w:val="00266783"/>
    <w:rsid w:val="00282BE4"/>
    <w:rsid w:val="00283FD6"/>
    <w:rsid w:val="002920FF"/>
    <w:rsid w:val="00293F16"/>
    <w:rsid w:val="002B6762"/>
    <w:rsid w:val="002B6EB7"/>
    <w:rsid w:val="002C04F8"/>
    <w:rsid w:val="002C104F"/>
    <w:rsid w:val="002E3EB3"/>
    <w:rsid w:val="002E5426"/>
    <w:rsid w:val="0030459B"/>
    <w:rsid w:val="0030733A"/>
    <w:rsid w:val="00315C4C"/>
    <w:rsid w:val="00317103"/>
    <w:rsid w:val="00323EA5"/>
    <w:rsid w:val="00353735"/>
    <w:rsid w:val="003A1E06"/>
    <w:rsid w:val="003A548D"/>
    <w:rsid w:val="003A564B"/>
    <w:rsid w:val="003B218C"/>
    <w:rsid w:val="003B425D"/>
    <w:rsid w:val="003C3879"/>
    <w:rsid w:val="003D1687"/>
    <w:rsid w:val="003D5B70"/>
    <w:rsid w:val="003D73BD"/>
    <w:rsid w:val="003D7C80"/>
    <w:rsid w:val="003E2904"/>
    <w:rsid w:val="003F4EF5"/>
    <w:rsid w:val="004008A1"/>
    <w:rsid w:val="0040364E"/>
    <w:rsid w:val="00417590"/>
    <w:rsid w:val="0044417A"/>
    <w:rsid w:val="00446100"/>
    <w:rsid w:val="00456C26"/>
    <w:rsid w:val="00456C4A"/>
    <w:rsid w:val="00457584"/>
    <w:rsid w:val="004779D0"/>
    <w:rsid w:val="00477A56"/>
    <w:rsid w:val="00480D86"/>
    <w:rsid w:val="004815DF"/>
    <w:rsid w:val="0048730D"/>
    <w:rsid w:val="004B4BF8"/>
    <w:rsid w:val="004D0F4F"/>
    <w:rsid w:val="004D2D44"/>
    <w:rsid w:val="004E54FD"/>
    <w:rsid w:val="004E68EE"/>
    <w:rsid w:val="004F4FB4"/>
    <w:rsid w:val="004F6D42"/>
    <w:rsid w:val="00511F93"/>
    <w:rsid w:val="00520E6C"/>
    <w:rsid w:val="0052705E"/>
    <w:rsid w:val="00532425"/>
    <w:rsid w:val="0054285F"/>
    <w:rsid w:val="00543EA7"/>
    <w:rsid w:val="005464C4"/>
    <w:rsid w:val="00547732"/>
    <w:rsid w:val="00557CC2"/>
    <w:rsid w:val="0057057F"/>
    <w:rsid w:val="00572A72"/>
    <w:rsid w:val="00573B2D"/>
    <w:rsid w:val="00574940"/>
    <w:rsid w:val="00587AB3"/>
    <w:rsid w:val="0059590E"/>
    <w:rsid w:val="005B075E"/>
    <w:rsid w:val="005B23F7"/>
    <w:rsid w:val="005B4700"/>
    <w:rsid w:val="005D2F29"/>
    <w:rsid w:val="005F389D"/>
    <w:rsid w:val="0060078E"/>
    <w:rsid w:val="00607B0F"/>
    <w:rsid w:val="00612324"/>
    <w:rsid w:val="006128E4"/>
    <w:rsid w:val="006228A2"/>
    <w:rsid w:val="00623A8A"/>
    <w:rsid w:val="00626EA3"/>
    <w:rsid w:val="00640676"/>
    <w:rsid w:val="00655224"/>
    <w:rsid w:val="006617C7"/>
    <w:rsid w:val="006640E9"/>
    <w:rsid w:val="00672390"/>
    <w:rsid w:val="00685685"/>
    <w:rsid w:val="00686CD6"/>
    <w:rsid w:val="006936D9"/>
    <w:rsid w:val="006A4845"/>
    <w:rsid w:val="006A4E3F"/>
    <w:rsid w:val="006B3CA7"/>
    <w:rsid w:val="006C0BD4"/>
    <w:rsid w:val="006C5D48"/>
    <w:rsid w:val="006D4254"/>
    <w:rsid w:val="006D4D13"/>
    <w:rsid w:val="006E3531"/>
    <w:rsid w:val="006E6D44"/>
    <w:rsid w:val="006F063B"/>
    <w:rsid w:val="00704E32"/>
    <w:rsid w:val="00723694"/>
    <w:rsid w:val="007247E9"/>
    <w:rsid w:val="00726876"/>
    <w:rsid w:val="007451EF"/>
    <w:rsid w:val="0075078D"/>
    <w:rsid w:val="00755BB4"/>
    <w:rsid w:val="00760B4E"/>
    <w:rsid w:val="00762C48"/>
    <w:rsid w:val="00762F36"/>
    <w:rsid w:val="00770CEF"/>
    <w:rsid w:val="00781A36"/>
    <w:rsid w:val="0078354C"/>
    <w:rsid w:val="00783F09"/>
    <w:rsid w:val="00786071"/>
    <w:rsid w:val="00787D6D"/>
    <w:rsid w:val="007913AB"/>
    <w:rsid w:val="00792854"/>
    <w:rsid w:val="007942A5"/>
    <w:rsid w:val="00794EA8"/>
    <w:rsid w:val="00797A58"/>
    <w:rsid w:val="007A32FF"/>
    <w:rsid w:val="007A4DE7"/>
    <w:rsid w:val="007A63BE"/>
    <w:rsid w:val="007A64BA"/>
    <w:rsid w:val="007B0C93"/>
    <w:rsid w:val="007B20E1"/>
    <w:rsid w:val="007B3B8A"/>
    <w:rsid w:val="007B3D37"/>
    <w:rsid w:val="007B3EBD"/>
    <w:rsid w:val="007B7772"/>
    <w:rsid w:val="007C2D26"/>
    <w:rsid w:val="007C6009"/>
    <w:rsid w:val="007C762A"/>
    <w:rsid w:val="007E4D08"/>
    <w:rsid w:val="007E72E0"/>
    <w:rsid w:val="007F6818"/>
    <w:rsid w:val="00800BBC"/>
    <w:rsid w:val="00800D07"/>
    <w:rsid w:val="00812ED2"/>
    <w:rsid w:val="00824F46"/>
    <w:rsid w:val="008361B1"/>
    <w:rsid w:val="00851A6F"/>
    <w:rsid w:val="00857CEA"/>
    <w:rsid w:val="008718A3"/>
    <w:rsid w:val="00877EC1"/>
    <w:rsid w:val="00881239"/>
    <w:rsid w:val="00883EA4"/>
    <w:rsid w:val="008851DB"/>
    <w:rsid w:val="00886A2F"/>
    <w:rsid w:val="008915FC"/>
    <w:rsid w:val="0089285D"/>
    <w:rsid w:val="00896C8E"/>
    <w:rsid w:val="008A5455"/>
    <w:rsid w:val="008A5DAD"/>
    <w:rsid w:val="008C425E"/>
    <w:rsid w:val="008D76C0"/>
    <w:rsid w:val="008E175D"/>
    <w:rsid w:val="008E49C8"/>
    <w:rsid w:val="008F0A8A"/>
    <w:rsid w:val="0091004B"/>
    <w:rsid w:val="00910A68"/>
    <w:rsid w:val="00911D1E"/>
    <w:rsid w:val="00911D27"/>
    <w:rsid w:val="00912434"/>
    <w:rsid w:val="00921248"/>
    <w:rsid w:val="009240BF"/>
    <w:rsid w:val="00924EC1"/>
    <w:rsid w:val="0094405B"/>
    <w:rsid w:val="00944209"/>
    <w:rsid w:val="00963D67"/>
    <w:rsid w:val="00971BE5"/>
    <w:rsid w:val="0097641E"/>
    <w:rsid w:val="00977A93"/>
    <w:rsid w:val="00996F5C"/>
    <w:rsid w:val="009A7587"/>
    <w:rsid w:val="009B1273"/>
    <w:rsid w:val="009C219F"/>
    <w:rsid w:val="009C2E25"/>
    <w:rsid w:val="009C4184"/>
    <w:rsid w:val="009C54F9"/>
    <w:rsid w:val="009D21D1"/>
    <w:rsid w:val="009E04D8"/>
    <w:rsid w:val="009E12BD"/>
    <w:rsid w:val="009E1B78"/>
    <w:rsid w:val="009E2EB4"/>
    <w:rsid w:val="009E6FB0"/>
    <w:rsid w:val="009F0D62"/>
    <w:rsid w:val="00A073AD"/>
    <w:rsid w:val="00A129E6"/>
    <w:rsid w:val="00A16F1D"/>
    <w:rsid w:val="00A231F6"/>
    <w:rsid w:val="00A30DAC"/>
    <w:rsid w:val="00A422C5"/>
    <w:rsid w:val="00A46D9C"/>
    <w:rsid w:val="00A52013"/>
    <w:rsid w:val="00A52108"/>
    <w:rsid w:val="00A92C45"/>
    <w:rsid w:val="00AA0A34"/>
    <w:rsid w:val="00AA36C0"/>
    <w:rsid w:val="00AB0F89"/>
    <w:rsid w:val="00AB50A1"/>
    <w:rsid w:val="00AB6BDD"/>
    <w:rsid w:val="00AD623C"/>
    <w:rsid w:val="00AD7DFE"/>
    <w:rsid w:val="00AE0332"/>
    <w:rsid w:val="00AE23A0"/>
    <w:rsid w:val="00AE4B1E"/>
    <w:rsid w:val="00AF1164"/>
    <w:rsid w:val="00AF19FE"/>
    <w:rsid w:val="00B10DAD"/>
    <w:rsid w:val="00B16118"/>
    <w:rsid w:val="00B20810"/>
    <w:rsid w:val="00B31BEF"/>
    <w:rsid w:val="00B33491"/>
    <w:rsid w:val="00B37EA0"/>
    <w:rsid w:val="00B4686C"/>
    <w:rsid w:val="00B46AD1"/>
    <w:rsid w:val="00B63C96"/>
    <w:rsid w:val="00B668D7"/>
    <w:rsid w:val="00B804A1"/>
    <w:rsid w:val="00B92523"/>
    <w:rsid w:val="00B93FA4"/>
    <w:rsid w:val="00B950A9"/>
    <w:rsid w:val="00BA14F5"/>
    <w:rsid w:val="00BA1854"/>
    <w:rsid w:val="00BA5F57"/>
    <w:rsid w:val="00BB429D"/>
    <w:rsid w:val="00BE6ABA"/>
    <w:rsid w:val="00BE7150"/>
    <w:rsid w:val="00BF7AE7"/>
    <w:rsid w:val="00C03A37"/>
    <w:rsid w:val="00C04AE0"/>
    <w:rsid w:val="00C25C59"/>
    <w:rsid w:val="00C27854"/>
    <w:rsid w:val="00C37D41"/>
    <w:rsid w:val="00C529C5"/>
    <w:rsid w:val="00C60872"/>
    <w:rsid w:val="00C62C28"/>
    <w:rsid w:val="00C65936"/>
    <w:rsid w:val="00C779D6"/>
    <w:rsid w:val="00C804E1"/>
    <w:rsid w:val="00C87E1B"/>
    <w:rsid w:val="00C91346"/>
    <w:rsid w:val="00C91C54"/>
    <w:rsid w:val="00CA028C"/>
    <w:rsid w:val="00CA034C"/>
    <w:rsid w:val="00CA2400"/>
    <w:rsid w:val="00CA30D2"/>
    <w:rsid w:val="00CA6AB8"/>
    <w:rsid w:val="00CD432E"/>
    <w:rsid w:val="00CF2439"/>
    <w:rsid w:val="00D02086"/>
    <w:rsid w:val="00D120DE"/>
    <w:rsid w:val="00D247D9"/>
    <w:rsid w:val="00D42EEC"/>
    <w:rsid w:val="00D44CBF"/>
    <w:rsid w:val="00D54F3C"/>
    <w:rsid w:val="00D552E2"/>
    <w:rsid w:val="00D6629E"/>
    <w:rsid w:val="00D76C7F"/>
    <w:rsid w:val="00D84008"/>
    <w:rsid w:val="00D84B02"/>
    <w:rsid w:val="00D9389F"/>
    <w:rsid w:val="00DB1AF0"/>
    <w:rsid w:val="00DB2665"/>
    <w:rsid w:val="00DC6207"/>
    <w:rsid w:val="00DC7ED4"/>
    <w:rsid w:val="00DD1D61"/>
    <w:rsid w:val="00DE268F"/>
    <w:rsid w:val="00DF25FF"/>
    <w:rsid w:val="00DF5D8C"/>
    <w:rsid w:val="00E04D15"/>
    <w:rsid w:val="00E13615"/>
    <w:rsid w:val="00E2091F"/>
    <w:rsid w:val="00E21244"/>
    <w:rsid w:val="00E25F87"/>
    <w:rsid w:val="00E36F6F"/>
    <w:rsid w:val="00E52F76"/>
    <w:rsid w:val="00E5362B"/>
    <w:rsid w:val="00E54C39"/>
    <w:rsid w:val="00E55F5B"/>
    <w:rsid w:val="00E61CA4"/>
    <w:rsid w:val="00E74E44"/>
    <w:rsid w:val="00E76577"/>
    <w:rsid w:val="00E80313"/>
    <w:rsid w:val="00E9040B"/>
    <w:rsid w:val="00E90574"/>
    <w:rsid w:val="00EB08E4"/>
    <w:rsid w:val="00EC477E"/>
    <w:rsid w:val="00ED2AFC"/>
    <w:rsid w:val="00ED7D85"/>
    <w:rsid w:val="00EE1A98"/>
    <w:rsid w:val="00EE4E51"/>
    <w:rsid w:val="00EF1662"/>
    <w:rsid w:val="00F16E6D"/>
    <w:rsid w:val="00F27E1C"/>
    <w:rsid w:val="00F443D6"/>
    <w:rsid w:val="00F44B3D"/>
    <w:rsid w:val="00F52B91"/>
    <w:rsid w:val="00F5752D"/>
    <w:rsid w:val="00F619AE"/>
    <w:rsid w:val="00F635D2"/>
    <w:rsid w:val="00F66F3D"/>
    <w:rsid w:val="00F8203A"/>
    <w:rsid w:val="00F8584C"/>
    <w:rsid w:val="00F94B0E"/>
    <w:rsid w:val="00FA05E0"/>
    <w:rsid w:val="00FA0998"/>
    <w:rsid w:val="00FA68D9"/>
    <w:rsid w:val="00FC6C5E"/>
    <w:rsid w:val="00FC6DCE"/>
    <w:rsid w:val="00FD0297"/>
    <w:rsid w:val="00FD699F"/>
    <w:rsid w:val="00FE45D0"/>
    <w:rsid w:val="00FE5408"/>
    <w:rsid w:val="00FF0E96"/>
    <w:rsid w:val="00FF2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D5748F6"/>
  <w15:chartTrackingRefBased/>
  <w15:docId w15:val="{19AD0557-6467-4D49-A51A-2AD1804DF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5752D"/>
    <w:pPr>
      <w:spacing w:after="0" w:line="240" w:lineRule="auto"/>
    </w:pPr>
  </w:style>
  <w:style w:type="table" w:styleId="TableGrid">
    <w:name w:val="Table Grid"/>
    <w:basedOn w:val="TableNormal"/>
    <w:uiPriority w:val="39"/>
    <w:rsid w:val="00F575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9026E"/>
    <w:rPr>
      <w:sz w:val="16"/>
      <w:szCs w:val="16"/>
    </w:rPr>
  </w:style>
  <w:style w:type="paragraph" w:styleId="CommentText">
    <w:name w:val="annotation text"/>
    <w:basedOn w:val="Normal"/>
    <w:link w:val="CommentTextChar"/>
    <w:uiPriority w:val="99"/>
    <w:semiHidden/>
    <w:unhideWhenUsed/>
    <w:rsid w:val="0019026E"/>
    <w:pPr>
      <w:spacing w:line="240" w:lineRule="auto"/>
    </w:pPr>
    <w:rPr>
      <w:sz w:val="20"/>
      <w:szCs w:val="20"/>
    </w:rPr>
  </w:style>
  <w:style w:type="character" w:customStyle="1" w:styleId="CommentTextChar">
    <w:name w:val="Comment Text Char"/>
    <w:basedOn w:val="DefaultParagraphFont"/>
    <w:link w:val="CommentText"/>
    <w:uiPriority w:val="99"/>
    <w:semiHidden/>
    <w:rsid w:val="0019026E"/>
    <w:rPr>
      <w:sz w:val="20"/>
      <w:szCs w:val="20"/>
    </w:rPr>
  </w:style>
  <w:style w:type="paragraph" w:styleId="CommentSubject">
    <w:name w:val="annotation subject"/>
    <w:basedOn w:val="CommentText"/>
    <w:next w:val="CommentText"/>
    <w:link w:val="CommentSubjectChar"/>
    <w:uiPriority w:val="99"/>
    <w:semiHidden/>
    <w:unhideWhenUsed/>
    <w:rsid w:val="0019026E"/>
    <w:rPr>
      <w:b/>
      <w:bCs/>
    </w:rPr>
  </w:style>
  <w:style w:type="character" w:customStyle="1" w:styleId="CommentSubjectChar">
    <w:name w:val="Comment Subject Char"/>
    <w:basedOn w:val="CommentTextChar"/>
    <w:link w:val="CommentSubject"/>
    <w:uiPriority w:val="99"/>
    <w:semiHidden/>
    <w:rsid w:val="0019026E"/>
    <w:rPr>
      <w:b/>
      <w:bCs/>
      <w:sz w:val="20"/>
      <w:szCs w:val="20"/>
    </w:rPr>
  </w:style>
  <w:style w:type="paragraph" w:styleId="BalloonText">
    <w:name w:val="Balloon Text"/>
    <w:basedOn w:val="Normal"/>
    <w:link w:val="BalloonTextChar"/>
    <w:uiPriority w:val="99"/>
    <w:semiHidden/>
    <w:unhideWhenUsed/>
    <w:rsid w:val="001902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026E"/>
    <w:rPr>
      <w:rFonts w:ascii="Segoe UI" w:hAnsi="Segoe UI" w:cs="Segoe UI"/>
      <w:sz w:val="18"/>
      <w:szCs w:val="18"/>
    </w:rPr>
  </w:style>
  <w:style w:type="character" w:styleId="PlaceholderText">
    <w:name w:val="Placeholder Text"/>
    <w:basedOn w:val="DefaultParagraphFont"/>
    <w:uiPriority w:val="99"/>
    <w:semiHidden/>
    <w:rsid w:val="00F94B0E"/>
    <w:rPr>
      <w:color w:val="808080"/>
    </w:rPr>
  </w:style>
  <w:style w:type="paragraph" w:styleId="EndnoteText">
    <w:name w:val="endnote text"/>
    <w:basedOn w:val="Normal"/>
    <w:link w:val="EndnoteTextChar"/>
    <w:uiPriority w:val="99"/>
    <w:unhideWhenUsed/>
    <w:rsid w:val="000C0B9C"/>
    <w:pPr>
      <w:spacing w:after="0" w:line="240" w:lineRule="auto"/>
    </w:pPr>
    <w:rPr>
      <w:sz w:val="20"/>
      <w:szCs w:val="20"/>
    </w:rPr>
  </w:style>
  <w:style w:type="character" w:customStyle="1" w:styleId="EndnoteTextChar">
    <w:name w:val="Endnote Text Char"/>
    <w:basedOn w:val="DefaultParagraphFont"/>
    <w:link w:val="EndnoteText"/>
    <w:uiPriority w:val="99"/>
    <w:rsid w:val="000C0B9C"/>
    <w:rPr>
      <w:sz w:val="20"/>
      <w:szCs w:val="20"/>
    </w:rPr>
  </w:style>
  <w:style w:type="character" w:styleId="EndnoteReference">
    <w:name w:val="endnote reference"/>
    <w:basedOn w:val="DefaultParagraphFont"/>
    <w:uiPriority w:val="99"/>
    <w:semiHidden/>
    <w:unhideWhenUsed/>
    <w:rsid w:val="000C0B9C"/>
    <w:rPr>
      <w:vertAlign w:val="superscript"/>
    </w:rPr>
  </w:style>
  <w:style w:type="paragraph" w:styleId="Header">
    <w:name w:val="header"/>
    <w:basedOn w:val="Normal"/>
    <w:link w:val="HeaderChar"/>
    <w:uiPriority w:val="99"/>
    <w:unhideWhenUsed/>
    <w:rsid w:val="00910A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A68"/>
  </w:style>
  <w:style w:type="paragraph" w:styleId="Footer">
    <w:name w:val="footer"/>
    <w:basedOn w:val="Normal"/>
    <w:link w:val="FooterChar"/>
    <w:uiPriority w:val="99"/>
    <w:unhideWhenUsed/>
    <w:rsid w:val="00910A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A68"/>
  </w:style>
  <w:style w:type="character" w:styleId="Hyperlink">
    <w:name w:val="Hyperlink"/>
    <w:basedOn w:val="DefaultParagraphFont"/>
    <w:uiPriority w:val="99"/>
    <w:unhideWhenUsed/>
    <w:rsid w:val="00F619AE"/>
    <w:rPr>
      <w:color w:val="0563C1" w:themeColor="hyperlink"/>
      <w:u w:val="single"/>
    </w:rPr>
  </w:style>
  <w:style w:type="character" w:styleId="FollowedHyperlink">
    <w:name w:val="FollowedHyperlink"/>
    <w:basedOn w:val="DefaultParagraphFont"/>
    <w:uiPriority w:val="99"/>
    <w:semiHidden/>
    <w:unhideWhenUsed/>
    <w:rsid w:val="00CA034C"/>
    <w:rPr>
      <w:color w:val="954F72" w:themeColor="followedHyperlink"/>
      <w:u w:val="single"/>
    </w:rPr>
  </w:style>
  <w:style w:type="paragraph" w:customStyle="1" w:styleId="Default">
    <w:name w:val="Default"/>
    <w:rsid w:val="00FE45D0"/>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D9389F"/>
    <w:rPr>
      <w:color w:val="605E5C"/>
      <w:shd w:val="clear" w:color="auto" w:fill="E1DFDD"/>
    </w:rPr>
  </w:style>
  <w:style w:type="paragraph" w:styleId="Revision">
    <w:name w:val="Revision"/>
    <w:hidden/>
    <w:uiPriority w:val="99"/>
    <w:semiHidden/>
    <w:rsid w:val="003045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70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mailto:FIN.OASPurchasing@ky.gov" TargetMode="External"/><Relationship Id="rId1" Type="http://schemas.openxmlformats.org/officeDocument/2006/relationships/hyperlink" Target="mailto:FIN.OASPurchasing@k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5A874524E58334BBD9231E330DBB46C" ma:contentTypeVersion="1" ma:contentTypeDescription="Create a new document." ma:contentTypeScope="" ma:versionID="9d6c9dead20a045b1be4ea73b61e15a6">
  <xsd:schema xmlns:xsd="http://www.w3.org/2001/XMLSchema" xmlns:xs="http://www.w3.org/2001/XMLSchema" xmlns:p="http://schemas.microsoft.com/office/2006/metadata/properties" xmlns:ns2="1d069df3-c48d-4c0c-b123-a5820e3ce438" targetNamespace="http://schemas.microsoft.com/office/2006/metadata/properties" ma:root="true" ma:fieldsID="a27f72bbee497486d3a41a8b3d4db90f" ns2:_="">
    <xsd:import namespace="1d069df3-c48d-4c0c-b123-a5820e3ce43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069df3-c48d-4c0c-b123-a5820e3ce43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CD4130-094A-4BF8-B470-C870E4B4FFFB}">
  <ds:schemaRefs>
    <ds:schemaRef ds:uri="http://schemas.openxmlformats.org/officeDocument/2006/bibliography"/>
  </ds:schemaRefs>
</ds:datastoreItem>
</file>

<file path=customXml/itemProps2.xml><?xml version="1.0" encoding="utf-8"?>
<ds:datastoreItem xmlns:ds="http://schemas.openxmlformats.org/officeDocument/2006/customXml" ds:itemID="{367E98C3-77BB-463D-A97A-D40D1C782987}"/>
</file>

<file path=customXml/itemProps3.xml><?xml version="1.0" encoding="utf-8"?>
<ds:datastoreItem xmlns:ds="http://schemas.openxmlformats.org/officeDocument/2006/customXml" ds:itemID="{789DB48C-4B54-4A12-BFA7-02905CF4EF70}"/>
</file>

<file path=customXml/itemProps4.xml><?xml version="1.0" encoding="utf-8"?>
<ds:datastoreItem xmlns:ds="http://schemas.openxmlformats.org/officeDocument/2006/customXml" ds:itemID="{60F327E3-396E-4E4B-866C-E416CDC0A875}"/>
</file>

<file path=docProps/app.xml><?xml version="1.0" encoding="utf-8"?>
<Properties xmlns="http://schemas.openxmlformats.org/officeDocument/2006/extended-properties" xmlns:vt="http://schemas.openxmlformats.org/officeDocument/2006/docPropsVTypes">
  <Template>Normal</Template>
  <TotalTime>546</TotalTime>
  <Pages>4</Pages>
  <Words>693</Words>
  <Characters>3953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Satterly, Kyla R (Finance)</dc:creator>
  <cp:keywords/>
  <dc:description/>
  <cp:lastModifiedBy>Benassi, Stephanie R (Finance)</cp:lastModifiedBy>
  <cp:revision>38</cp:revision>
  <cp:lastPrinted>2018-02-06T16:37:00Z</cp:lastPrinted>
  <dcterms:created xsi:type="dcterms:W3CDTF">2023-02-27T15:51:00Z</dcterms:created>
  <dcterms:modified xsi:type="dcterms:W3CDTF">2024-01-31T17:24:00Z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0x010100D5A874524E58334BBD9231E330DBB46C</vt:lpwstr>
  </property>
</Properties>
</file>